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36DB" w:rsidP="005D36DB" w:rsidRDefault="005D36DB" w14:paraId="6CD4ECCD" w14:textId="77777777">
      <w:pPr>
        <w:pStyle w:val="TitelBrochure"/>
      </w:pPr>
      <w:r w:rsidRPr="005D36DB">
        <w:rPr>
          <w:sz w:val="40"/>
          <w:szCs w:val="40"/>
        </w:rPr>
        <w:t>Responsible Business Conduct</w:t>
      </w:r>
    </w:p>
    <w:p w:rsidRPr="005D36DB" w:rsidR="005D36DB" w:rsidP="005D36DB" w:rsidRDefault="005D36DB" w14:paraId="3F8D7773" w14:textId="77777777">
      <w:pPr>
        <w:pStyle w:val="Title"/>
      </w:pPr>
      <w:r w:rsidRPr="005D36DB">
        <w:t>Questionnaire</w:t>
      </w:r>
    </w:p>
    <w:p w:rsidR="005D36DB" w:rsidP="005D36DB" w:rsidRDefault="005D36DB" w14:paraId="312C3DBC" w14:textId="41991FD6">
      <w:pPr>
        <w:rPr>
          <w:lang w:val="en-GB"/>
        </w:rPr>
      </w:pPr>
    </w:p>
    <w:p w:rsidRPr="005D36DB" w:rsidR="005D36DB" w:rsidP="005D36DB" w:rsidRDefault="005D36DB" w14:paraId="09492FAA" w14:textId="77777777">
      <w:pPr>
        <w:rPr>
          <w:lang w:val="en-GB"/>
        </w:rPr>
      </w:pPr>
    </w:p>
    <w:p w:rsidRPr="005D36DB" w:rsidR="005D36DB" w:rsidP="005D36DB" w:rsidRDefault="005D36DB" w14:paraId="57B6427B" w14:textId="77777777">
      <w:pPr>
        <w:pStyle w:val="Heading1"/>
        <w:rPr>
          <w:lang w:val="en-GB"/>
        </w:rPr>
      </w:pPr>
      <w:r w:rsidRPr="005D36DB">
        <w:rPr>
          <w:lang w:val="en-GB"/>
        </w:rPr>
        <w:t>Introduction</w:t>
      </w:r>
    </w:p>
    <w:p w:rsidRPr="005D36DB" w:rsidR="005D36DB" w:rsidP="005D36DB" w:rsidRDefault="005D36DB" w14:paraId="06214B98" w14:textId="77777777">
      <w:pPr>
        <w:pStyle w:val="Heading2"/>
        <w:rPr>
          <w:lang w:val="en-GB"/>
        </w:rPr>
      </w:pPr>
      <w:r w:rsidRPr="005D36DB">
        <w:rPr>
          <w:lang w:val="en-GB"/>
        </w:rPr>
        <w:t>Why do we ask you to fill the screening questionnaire?</w:t>
      </w:r>
    </w:p>
    <w:p w:rsidRPr="005D36DB" w:rsidR="005D36DB" w:rsidP="005D36DB" w:rsidRDefault="005D36DB" w14:paraId="465DB0B4" w14:textId="77777777">
      <w:pPr>
        <w:pStyle w:val="BodyText"/>
        <w:rPr>
          <w:lang w:val="en-GB"/>
        </w:rPr>
      </w:pPr>
      <w:r w:rsidRPr="005D36DB">
        <w:rPr>
          <w:lang w:val="en-GB"/>
        </w:rPr>
        <w:t xml:space="preserve">We, ActionAid Denmark (AADK), ask you to answer this questionnaire to help us understand your organisation’s efforts to conduct your business responsibly and contribute to sustainable development. </w:t>
      </w:r>
    </w:p>
    <w:p w:rsidRPr="005D36DB" w:rsidR="005D36DB" w:rsidP="005D36DB" w:rsidRDefault="005D36DB" w14:paraId="1350C2DC" w14:textId="72EE2F2E">
      <w:pPr>
        <w:pStyle w:val="BodyText"/>
        <w:rPr>
          <w:lang w:val="en-GB"/>
        </w:rPr>
      </w:pPr>
      <w:r w:rsidRPr="005D36DB">
        <w:rPr>
          <w:lang w:val="en-GB"/>
        </w:rPr>
        <w:t>AADK aims t</w:t>
      </w:r>
      <w:r w:rsidR="00D53B2A">
        <w:rPr>
          <w:lang w:val="en-GB"/>
        </w:rPr>
        <w:t>o</w:t>
      </w:r>
      <w:r w:rsidRPr="005D36DB">
        <w:rPr>
          <w:lang w:val="en-GB"/>
        </w:rPr>
        <w:t xml:space="preserve"> engage only with companies which are committed to respect human rights and help promote sustainable development. </w:t>
      </w:r>
    </w:p>
    <w:p w:rsidRPr="005D36DB" w:rsidR="005D36DB" w:rsidP="005D36DB" w:rsidRDefault="005D36DB" w14:paraId="1C5020C1" w14:textId="77777777">
      <w:pPr>
        <w:pStyle w:val="BodyText"/>
        <w:rPr>
          <w:lang w:val="en-GB"/>
        </w:rPr>
      </w:pPr>
      <w:r w:rsidRPr="005D36DB">
        <w:rPr>
          <w:lang w:val="en-GB"/>
        </w:rPr>
        <w:t xml:space="preserve">We also have policies and procedures in place to safeguard us against doing business with companies which cause or contribute to human rights violations or are directly link to such violations without addressing them in line with international norms for responsible business conduct. </w:t>
      </w:r>
    </w:p>
    <w:p w:rsidRPr="005D36DB" w:rsidR="005D36DB" w:rsidP="005D36DB" w:rsidRDefault="005D36DB" w14:paraId="490553BF" w14:textId="77777777">
      <w:pPr>
        <w:pStyle w:val="BodyText"/>
        <w:rPr>
          <w:lang w:val="en-GB"/>
        </w:rPr>
      </w:pPr>
      <w:r w:rsidRPr="005D36DB">
        <w:rPr>
          <w:lang w:val="en-GB"/>
        </w:rPr>
        <w:t>ActionAid International’s mission is to work with poor and excluded people to eradicate poverty and injustice.</w:t>
      </w:r>
    </w:p>
    <w:p w:rsidRPr="005D36DB" w:rsidR="005D36DB" w:rsidP="005D36DB" w:rsidRDefault="005D36DB" w14:paraId="6C6A92BC" w14:textId="77777777">
      <w:pPr>
        <w:pStyle w:val="BodyText"/>
        <w:rPr>
          <w:lang w:val="en-GB"/>
        </w:rPr>
      </w:pPr>
      <w:r w:rsidRPr="005D36DB">
        <w:rPr>
          <w:lang w:val="en-GB"/>
        </w:rPr>
        <w:t>As per ActionAid Corporate Engagement Framework, AADK may not engage in co-operation with companies working within “excluded industries” (tobacco, pornography, companies operating in the illegal Israeli settlements in the occupied Palestinian territories, or arms) or companies targeted in ActionAid current or recent campaigns.</w:t>
      </w:r>
    </w:p>
    <w:p w:rsidRPr="005D36DB" w:rsidR="005D36DB" w:rsidP="005D36DB" w:rsidRDefault="005D36DB" w14:paraId="4F8C3A05" w14:textId="77777777">
      <w:pPr>
        <w:pStyle w:val="Heading2"/>
        <w:rPr>
          <w:lang w:val="en-GB"/>
        </w:rPr>
      </w:pPr>
      <w:r w:rsidRPr="005D36DB">
        <w:rPr>
          <w:lang w:val="en-GB"/>
        </w:rPr>
        <w:t>For what do we use the information you provide?</w:t>
      </w:r>
    </w:p>
    <w:p w:rsidRPr="005D36DB" w:rsidR="005D36DB" w:rsidP="005D36DB" w:rsidRDefault="005D36DB" w14:paraId="519AB83E" w14:textId="77777777">
      <w:pPr>
        <w:pStyle w:val="BodyText"/>
        <w:rPr>
          <w:lang w:val="en-GB"/>
        </w:rPr>
      </w:pPr>
      <w:r w:rsidRPr="005D36DB">
        <w:rPr>
          <w:lang w:val="en-GB"/>
        </w:rPr>
        <w:t>The questionnaire is designed to qualify our selection of suppliers and business partners by requesting information regarding your company’s business conduct. Please be informed that we may conduct a deeper screening of your company based on publicly available information in addition to the answers you provide:</w:t>
      </w:r>
    </w:p>
    <w:p w:rsidRPr="005D36DB" w:rsidR="005D36DB" w:rsidP="005D36DB" w:rsidRDefault="005D36DB" w14:paraId="379B07FA" w14:textId="77777777">
      <w:pPr>
        <w:pStyle w:val="BodyText"/>
        <w:rPr>
          <w:lang w:val="en-GB"/>
        </w:rPr>
      </w:pPr>
      <w:r w:rsidRPr="005D36DB">
        <w:rPr>
          <w:lang w:val="en-GB"/>
        </w:rPr>
        <w:t>Please also note that there are no “one-size-fits-all” answers to the questionnaire sent to you. The answers will be analysed considering the size of your company, your industry and the size and duration of a possible contract between your company and AADK.</w:t>
      </w:r>
    </w:p>
    <w:p w:rsidRPr="005D36DB" w:rsidR="005D36DB" w:rsidP="005D36DB" w:rsidRDefault="005D36DB" w14:paraId="518DD969" w14:textId="77777777">
      <w:pPr>
        <w:pStyle w:val="BodyText"/>
        <w:rPr>
          <w:lang w:val="en-GB"/>
        </w:rPr>
      </w:pPr>
      <w:r w:rsidRPr="005D36DB">
        <w:rPr>
          <w:lang w:val="en-GB"/>
        </w:rPr>
        <w:t>This analyse will feed our risk/benefit analysis and inform the final decision based on 1) price, 2) quality, 3) delivery sustainability and 4) responsible business conduct and contribution to sustainable development.</w:t>
      </w:r>
    </w:p>
    <w:p w:rsidRPr="005D36DB" w:rsidR="005D36DB" w:rsidP="005D36DB" w:rsidRDefault="005D36DB" w14:paraId="49DA77F2" w14:textId="77777777">
      <w:pPr>
        <w:pStyle w:val="Heading2"/>
        <w:rPr>
          <w:lang w:val="en-GB"/>
        </w:rPr>
      </w:pPr>
      <w:r w:rsidRPr="005D36DB">
        <w:rPr>
          <w:lang w:val="en-GB"/>
        </w:rPr>
        <w:lastRenderedPageBreak/>
        <w:t>Terms - and changes in your organisation</w:t>
      </w:r>
    </w:p>
    <w:p w:rsidRPr="005D36DB" w:rsidR="005D36DB" w:rsidP="005D36DB" w:rsidRDefault="005D36DB" w14:paraId="5D3860D8" w14:textId="77777777">
      <w:pPr>
        <w:pStyle w:val="BodyText"/>
        <w:rPr>
          <w:lang w:val="en-GB"/>
        </w:rPr>
      </w:pPr>
      <w:r w:rsidRPr="005D36DB">
        <w:rPr>
          <w:lang w:val="en-GB"/>
        </w:rPr>
        <w:t>When answering this questionnaire, you and your company are requested to answer honestly and provide related documentation as requested.</w:t>
      </w:r>
    </w:p>
    <w:p w:rsidRPr="005D36DB" w:rsidR="005D36DB" w:rsidP="005D36DB" w:rsidRDefault="005D36DB" w14:paraId="56E827D1" w14:textId="77777777">
      <w:pPr>
        <w:pStyle w:val="BodyText"/>
        <w:rPr>
          <w:lang w:val="en-GB"/>
        </w:rPr>
      </w:pPr>
      <w:r w:rsidRPr="005D36DB">
        <w:rPr>
          <w:lang w:val="en-GB"/>
        </w:rPr>
        <w:t>In the end, if we engage a co-operation, you and your company are committed to inform AADK of any change in your company (organisationally, financially or in supply chain) that affects the answers provided to the responsible business conduct questionnaire.</w:t>
      </w:r>
    </w:p>
    <w:p w:rsidRPr="005D36DB" w:rsidR="005D36DB" w:rsidP="005D36DB" w:rsidRDefault="005D36DB" w14:paraId="234C659A" w14:textId="77777777">
      <w:pPr>
        <w:pStyle w:val="BodyText"/>
        <w:rPr>
          <w:lang w:val="en-GB"/>
        </w:rPr>
      </w:pPr>
      <w:r w:rsidRPr="005D36DB">
        <w:rPr>
          <w:lang w:val="en-GB"/>
        </w:rPr>
        <w:t>If such a change in your company leads to significantly higher risk rating of your company, or if your company omits to inform AADK of such changes, AADK may re-consider and possibly revoke the co-operation.</w:t>
      </w:r>
    </w:p>
    <w:p w:rsidR="005D36DB" w:rsidRDefault="005D36DB" w14:paraId="44E29545" w14:textId="77777777">
      <w:pPr>
        <w:rPr>
          <w:rFonts w:cs="Arial"/>
          <w:bCs/>
          <w:kern w:val="32"/>
          <w:szCs w:val="32"/>
          <w:lang w:val="en-GB"/>
        </w:rPr>
      </w:pPr>
      <w:r>
        <w:rPr>
          <w:lang w:val="en-GB"/>
        </w:rPr>
        <w:br w:type="page"/>
      </w:r>
    </w:p>
    <w:p w:rsidRPr="005D36DB" w:rsidR="005D36DB" w:rsidP="005D36DB" w:rsidRDefault="005D36DB" w14:paraId="4385471E" w14:textId="77777777">
      <w:pPr>
        <w:pStyle w:val="Heading1"/>
        <w:rPr>
          <w:lang w:val="en-GB"/>
        </w:rPr>
      </w:pPr>
      <w:r w:rsidRPr="005D36DB">
        <w:rPr>
          <w:lang w:val="en-GB"/>
        </w:rPr>
        <w:lastRenderedPageBreak/>
        <w:t>Questionnaire</w:t>
      </w:r>
    </w:p>
    <w:p w:rsidR="005D36DB" w:rsidP="005D36DB" w:rsidRDefault="005D36DB" w14:paraId="637693C6" w14:textId="2056E0DF">
      <w:pPr>
        <w:pStyle w:val="BodyText"/>
        <w:rPr>
          <w:lang w:val="en-GB"/>
        </w:rPr>
      </w:pPr>
      <w:r w:rsidRPr="005D36DB">
        <w:rPr>
          <w:lang w:val="en-GB"/>
        </w:rPr>
        <w:t>For questions with *, please answer briefly in the questionnaire and provide evidence or further documentation like charts, policies, assessments and annual report (account, CSR, environmental, results), so AADK can understand your companies’ set-up and context.</w:t>
      </w:r>
    </w:p>
    <w:p w:rsidRPr="005D36DB" w:rsidR="009F0CDE" w:rsidP="005D36DB" w:rsidRDefault="00130DF3" w14:paraId="3FFD91F8" w14:textId="3ABBE7DA">
      <w:pPr>
        <w:pStyle w:val="BodyText"/>
        <w:rPr>
          <w:lang w:val="en-GB"/>
        </w:rPr>
      </w:pPr>
      <w:r>
        <w:rPr>
          <w:lang w:val="en-GB"/>
        </w:rPr>
        <w:t>NOTE: The entire questionnaire neds to be completed</w:t>
      </w:r>
      <w:r w:rsidR="005A383E">
        <w:rPr>
          <w:lang w:val="en-GB"/>
        </w:rPr>
        <w:t xml:space="preserve"> or we will not be able to assess</w:t>
      </w:r>
      <w:r w:rsidR="00347198">
        <w:rPr>
          <w:lang w:val="en-GB"/>
        </w:rPr>
        <w:t xml:space="preserve"> your company for a contract commitment.</w:t>
      </w:r>
    </w:p>
    <w:p w:rsidRPr="005D36DB" w:rsidR="005D36DB" w:rsidP="005D36DB" w:rsidRDefault="005D36DB" w14:paraId="570FF802" w14:textId="77777777">
      <w:pPr>
        <w:pStyle w:val="Heading2"/>
        <w:rPr>
          <w:lang w:val="en-GB"/>
        </w:rPr>
      </w:pPr>
      <w:r w:rsidRPr="005D36DB">
        <w:rPr>
          <w:lang w:val="en-GB"/>
        </w:rPr>
        <w:t>Head information</w:t>
      </w:r>
    </w:p>
    <w:tbl>
      <w:tblPr>
        <w:tblStyle w:val="TableGrid"/>
        <w:tblW w:w="0" w:type="auto"/>
        <w:tblInd w:w="567" w:type="dxa"/>
        <w:tblLook w:val="04A0" w:firstRow="1" w:lastRow="0" w:firstColumn="1" w:lastColumn="0" w:noHBand="0" w:noVBand="1"/>
      </w:tblPr>
      <w:tblGrid>
        <w:gridCol w:w="2699"/>
        <w:gridCol w:w="4435"/>
      </w:tblGrid>
      <w:tr w:rsidRPr="005D36DB" w:rsidR="005D36DB" w:rsidTr="7039C3FD" w14:paraId="4B8CC1DD" w14:textId="77777777">
        <w:tc>
          <w:tcPr>
            <w:tcW w:w="3114" w:type="dxa"/>
            <w:tcMar/>
          </w:tcPr>
          <w:p w:rsidRPr="005D36DB" w:rsidR="005D36DB" w:rsidP="005D36DB" w:rsidRDefault="005D36DB" w14:paraId="1AAA3FD8" w14:textId="77777777">
            <w:pPr>
              <w:rPr>
                <w:lang w:val="en-GB"/>
              </w:rPr>
            </w:pPr>
            <w:r w:rsidRPr="005D36DB">
              <w:rPr>
                <w:lang w:val="en-GB"/>
              </w:rPr>
              <w:t>Name of Company being screened</w:t>
            </w:r>
          </w:p>
        </w:tc>
        <w:tc>
          <w:tcPr>
            <w:tcW w:w="5721" w:type="dxa"/>
            <w:tcMar/>
          </w:tcPr>
          <w:p w:rsidRPr="005D36DB" w:rsidR="005D36DB" w:rsidP="005D36DB" w:rsidRDefault="005D36DB" w14:paraId="105FF027" w14:textId="2810EE6F">
            <w:pPr>
              <w:rPr>
                <w:lang w:val="en-GB"/>
              </w:rPr>
            </w:pPr>
          </w:p>
        </w:tc>
      </w:tr>
      <w:tr w:rsidRPr="005D36DB" w:rsidR="005D36DB" w:rsidTr="7039C3FD" w14:paraId="3942CEA7" w14:textId="77777777">
        <w:tc>
          <w:tcPr>
            <w:tcW w:w="3114" w:type="dxa"/>
            <w:tcMar/>
          </w:tcPr>
          <w:p w:rsidRPr="005D36DB" w:rsidR="005D36DB" w:rsidP="005D36DB" w:rsidRDefault="005D36DB" w14:paraId="71F60FE0" w14:textId="77777777">
            <w:pPr>
              <w:rPr>
                <w:lang w:val="en-GB"/>
              </w:rPr>
            </w:pPr>
            <w:r w:rsidRPr="005D36DB">
              <w:rPr>
                <w:lang w:val="en-GB"/>
              </w:rPr>
              <w:t>Name of person filling screening questionnaire</w:t>
            </w:r>
          </w:p>
        </w:tc>
        <w:tc>
          <w:tcPr>
            <w:tcW w:w="5721" w:type="dxa"/>
            <w:tcMar/>
          </w:tcPr>
          <w:p w:rsidRPr="005D36DB" w:rsidR="005D36DB" w:rsidP="005D36DB" w:rsidRDefault="005D36DB" w14:paraId="07CC075A" w14:textId="73E6B247">
            <w:pPr>
              <w:rPr>
                <w:lang w:val="en-GB"/>
              </w:rPr>
            </w:pPr>
          </w:p>
        </w:tc>
      </w:tr>
      <w:tr w:rsidRPr="005D36DB" w:rsidR="005D36DB" w:rsidTr="7039C3FD" w14:paraId="457AB82E" w14:textId="77777777">
        <w:tc>
          <w:tcPr>
            <w:tcW w:w="3114" w:type="dxa"/>
            <w:tcMar/>
          </w:tcPr>
          <w:p w:rsidRPr="005D36DB" w:rsidR="005D36DB" w:rsidP="005D36DB" w:rsidRDefault="005D36DB" w14:paraId="52FEB708" w14:textId="77777777">
            <w:pPr>
              <w:rPr>
                <w:lang w:val="en-GB"/>
              </w:rPr>
            </w:pPr>
            <w:r w:rsidRPr="005D36DB">
              <w:rPr>
                <w:lang w:val="en-GB"/>
              </w:rPr>
              <w:t>Title</w:t>
            </w:r>
          </w:p>
        </w:tc>
        <w:tc>
          <w:tcPr>
            <w:tcW w:w="5721" w:type="dxa"/>
            <w:tcMar/>
          </w:tcPr>
          <w:p w:rsidRPr="005D36DB" w:rsidR="005D36DB" w:rsidP="7039C3FD" w:rsidRDefault="005D36DB" w14:paraId="10C089FF" w14:textId="6837E7D4">
            <w:pPr>
              <w:pStyle w:val="Normal"/>
              <w:rPr>
                <w:rFonts w:ascii="Arial" w:hAnsi="Arial" w:eastAsia="Arial" w:cs="Arial" w:asciiTheme="minorAscii" w:hAnsiTheme="minorAscii" w:eastAsiaTheme="minorAscii" w:cstheme="minorBidi"/>
                <w:noProof w:val="0"/>
                <w:sz w:val="22"/>
                <w:szCs w:val="22"/>
                <w:lang w:val="en-GB" w:eastAsia="en-US"/>
              </w:rPr>
            </w:pPr>
          </w:p>
        </w:tc>
      </w:tr>
      <w:tr w:rsidRPr="005D36DB" w:rsidR="005D36DB" w:rsidTr="7039C3FD" w14:paraId="4A5A37B3" w14:textId="77777777">
        <w:tc>
          <w:tcPr>
            <w:tcW w:w="3114" w:type="dxa"/>
            <w:tcMar/>
          </w:tcPr>
          <w:p w:rsidRPr="005D36DB" w:rsidR="005D36DB" w:rsidP="005D36DB" w:rsidRDefault="005D36DB" w14:paraId="0FF88D90" w14:textId="77777777">
            <w:pPr>
              <w:rPr>
                <w:lang w:val="en-GB"/>
              </w:rPr>
            </w:pPr>
            <w:r w:rsidRPr="005D36DB">
              <w:rPr>
                <w:lang w:val="en-GB"/>
              </w:rPr>
              <w:t>e-mail</w:t>
            </w:r>
          </w:p>
        </w:tc>
        <w:tc>
          <w:tcPr>
            <w:tcW w:w="5721" w:type="dxa"/>
            <w:tcMar/>
          </w:tcPr>
          <w:p w:rsidRPr="005D36DB" w:rsidR="005D36DB" w:rsidP="360A968F" w:rsidRDefault="005D36DB" w14:paraId="4D5B806A" w14:textId="7B202303">
            <w:pPr>
              <w:pStyle w:val="Normal"/>
              <w:rPr>
                <w:lang w:val="en-GB"/>
              </w:rPr>
            </w:pPr>
          </w:p>
        </w:tc>
      </w:tr>
      <w:tr w:rsidRPr="005D36DB" w:rsidR="005D36DB" w:rsidTr="7039C3FD" w14:paraId="65F584C4" w14:textId="77777777">
        <w:tc>
          <w:tcPr>
            <w:tcW w:w="3114" w:type="dxa"/>
            <w:tcMar/>
          </w:tcPr>
          <w:p w:rsidRPr="005D36DB" w:rsidR="005D36DB" w:rsidP="005D36DB" w:rsidRDefault="005D36DB" w14:paraId="0217BC07" w14:textId="77777777">
            <w:pPr>
              <w:rPr>
                <w:lang w:val="en-GB"/>
              </w:rPr>
            </w:pPr>
            <w:r w:rsidRPr="005D36DB">
              <w:rPr>
                <w:lang w:val="en-GB"/>
              </w:rPr>
              <w:t>Phone</w:t>
            </w:r>
          </w:p>
        </w:tc>
        <w:tc>
          <w:tcPr>
            <w:tcW w:w="5721" w:type="dxa"/>
            <w:tcMar/>
          </w:tcPr>
          <w:p w:rsidRPr="005D36DB" w:rsidR="005D36DB" w:rsidP="7039C3FD" w:rsidRDefault="005D36DB" w14:paraId="6394FE88" w14:textId="74806EFD">
            <w:pPr>
              <w:pStyle w:val="Normal"/>
              <w:rPr>
                <w:rFonts w:ascii="Century Gothic" w:hAnsi="Century Gothic" w:eastAsia="Century Gothic" w:cs="Century Gothic"/>
                <w:noProof w:val="0"/>
                <w:color w:val="808080" w:themeColor="background1" w:themeTint="FF" w:themeShade="80"/>
                <w:sz w:val="18"/>
                <w:szCs w:val="18"/>
                <w:lang w:val="da"/>
              </w:rPr>
            </w:pPr>
          </w:p>
        </w:tc>
      </w:tr>
      <w:tr w:rsidRPr="005D36DB" w:rsidR="005D36DB" w:rsidTr="7039C3FD" w14:paraId="7552AFCB" w14:textId="77777777">
        <w:tc>
          <w:tcPr>
            <w:tcW w:w="3114" w:type="dxa"/>
            <w:tcMar/>
          </w:tcPr>
          <w:p w:rsidRPr="005D36DB" w:rsidR="005D36DB" w:rsidP="005D36DB" w:rsidRDefault="005D36DB" w14:paraId="16F3507C" w14:textId="77777777">
            <w:pPr>
              <w:rPr>
                <w:lang w:val="en-GB"/>
              </w:rPr>
            </w:pPr>
            <w:r w:rsidRPr="005D36DB">
              <w:rPr>
                <w:lang w:val="en-GB"/>
              </w:rPr>
              <w:t>Corporate website</w:t>
            </w:r>
          </w:p>
        </w:tc>
        <w:tc>
          <w:tcPr>
            <w:tcW w:w="5721" w:type="dxa"/>
            <w:tcMar/>
          </w:tcPr>
          <w:p w:rsidRPr="005D36DB" w:rsidR="005D36DB" w:rsidP="005D36DB" w:rsidRDefault="005D36DB" w14:paraId="0F637380" w14:textId="4F8062CE">
            <w:pPr>
              <w:rPr>
                <w:lang w:val="en-GB"/>
              </w:rPr>
            </w:pPr>
          </w:p>
        </w:tc>
      </w:tr>
      <w:tr w:rsidRPr="005D36DB" w:rsidR="005D36DB" w:rsidTr="7039C3FD" w14:paraId="5EFF3ACE" w14:textId="77777777">
        <w:tc>
          <w:tcPr>
            <w:tcW w:w="3114" w:type="dxa"/>
            <w:tcMar/>
          </w:tcPr>
          <w:p w:rsidRPr="005D36DB" w:rsidR="005D36DB" w:rsidP="005D36DB" w:rsidRDefault="005D36DB" w14:paraId="002EE4BA" w14:textId="77777777">
            <w:pPr>
              <w:rPr>
                <w:lang w:val="en-GB"/>
              </w:rPr>
            </w:pPr>
            <w:r w:rsidRPr="005D36DB">
              <w:rPr>
                <w:lang w:val="en-GB"/>
              </w:rPr>
              <w:t>Country of the company headquarter</w:t>
            </w:r>
          </w:p>
        </w:tc>
        <w:tc>
          <w:tcPr>
            <w:tcW w:w="5721" w:type="dxa"/>
            <w:tcMar/>
          </w:tcPr>
          <w:p w:rsidRPr="005D36DB" w:rsidR="005D36DB" w:rsidP="005D36DB" w:rsidRDefault="005D36DB" w14:paraId="22096F4A" w14:textId="09E35E3D">
            <w:pPr>
              <w:rPr>
                <w:lang w:val="en-GB"/>
              </w:rPr>
            </w:pPr>
          </w:p>
        </w:tc>
      </w:tr>
    </w:tbl>
    <w:p w:rsidRPr="005D36DB" w:rsidR="005D36DB" w:rsidP="005D36DB" w:rsidRDefault="005D36DB" w14:paraId="007FDFA9" w14:textId="77777777">
      <w:pPr>
        <w:pStyle w:val="Heading2"/>
        <w:rPr>
          <w:lang w:val="en-GB"/>
        </w:rPr>
      </w:pPr>
      <w:r w:rsidRPr="005D36DB">
        <w:rPr>
          <w:lang w:val="en-GB"/>
        </w:rPr>
        <w:t>Preliminary questions</w:t>
      </w:r>
    </w:p>
    <w:tbl>
      <w:tblPr>
        <w:tblStyle w:val="TableGrid"/>
        <w:tblW w:w="0" w:type="auto"/>
        <w:tblInd w:w="567" w:type="dxa"/>
        <w:tblLook w:val="04A0" w:firstRow="1" w:lastRow="0" w:firstColumn="1" w:lastColumn="0" w:noHBand="0" w:noVBand="1"/>
      </w:tblPr>
      <w:tblGrid>
        <w:gridCol w:w="2472"/>
        <w:gridCol w:w="2849"/>
        <w:gridCol w:w="953"/>
        <w:gridCol w:w="860"/>
      </w:tblGrid>
      <w:tr w:rsidRPr="005D36DB" w:rsidR="005D36DB" w:rsidTr="00CD4661" w14:paraId="35B069BC" w14:textId="77777777">
        <w:tc>
          <w:tcPr>
            <w:tcW w:w="3114" w:type="dxa"/>
          </w:tcPr>
          <w:p w:rsidRPr="005D36DB" w:rsidR="005D36DB" w:rsidP="005D36DB" w:rsidRDefault="005D36DB" w14:paraId="44B3FC4F" w14:textId="77777777">
            <w:pPr>
              <w:rPr>
                <w:lang w:val="en-GB"/>
              </w:rPr>
            </w:pPr>
            <w:r w:rsidRPr="005D36DB">
              <w:rPr>
                <w:lang w:val="en-GB"/>
              </w:rPr>
              <w:t>Does your company operate directly or indirectly (through parent, sister, subsidiary or affiliated company) within one or more of these industries or areas?</w:t>
            </w:r>
          </w:p>
        </w:tc>
        <w:tc>
          <w:tcPr>
            <w:tcW w:w="3544" w:type="dxa"/>
          </w:tcPr>
          <w:p w:rsidRPr="005D36DB" w:rsidR="005D36DB" w:rsidP="005D36DB" w:rsidRDefault="005D36DB" w14:paraId="47E33918" w14:textId="77777777">
            <w:pPr>
              <w:rPr>
                <w:lang w:val="en-GB"/>
              </w:rPr>
            </w:pPr>
            <w:r w:rsidRPr="005D36DB">
              <w:rPr>
                <w:lang w:val="en-GB"/>
              </w:rPr>
              <w:t>Tobacco</w:t>
            </w:r>
          </w:p>
          <w:p w:rsidRPr="005D36DB" w:rsidR="005D36DB" w:rsidP="005D36DB" w:rsidRDefault="005D36DB" w14:paraId="73121D37" w14:textId="77777777">
            <w:pPr>
              <w:rPr>
                <w:lang w:val="en-GB"/>
              </w:rPr>
            </w:pPr>
            <w:r w:rsidRPr="005D36DB">
              <w:rPr>
                <w:lang w:val="en-GB"/>
              </w:rPr>
              <w:t>Pornography</w:t>
            </w:r>
          </w:p>
          <w:p w:rsidRPr="005D36DB" w:rsidR="005D36DB" w:rsidP="005D36DB" w:rsidRDefault="005D36DB" w14:paraId="18F7BC79" w14:textId="77777777">
            <w:pPr>
              <w:rPr>
                <w:lang w:val="en-GB"/>
              </w:rPr>
            </w:pPr>
            <w:r w:rsidRPr="005D36DB">
              <w:rPr>
                <w:lang w:val="en-GB"/>
              </w:rPr>
              <w:t>Arms</w:t>
            </w:r>
          </w:p>
          <w:p w:rsidRPr="005D36DB" w:rsidR="005D36DB" w:rsidP="005D36DB" w:rsidRDefault="005D36DB" w14:paraId="73061A3D" w14:textId="77777777">
            <w:pPr>
              <w:rPr>
                <w:lang w:val="en-GB"/>
              </w:rPr>
            </w:pPr>
            <w:r w:rsidRPr="005D36DB">
              <w:rPr>
                <w:lang w:val="en-GB"/>
              </w:rPr>
              <w:t xml:space="preserve">Any company operating in the illegal Israeli settlements in the occupied Palestinian territories </w:t>
            </w:r>
          </w:p>
        </w:tc>
        <w:tc>
          <w:tcPr>
            <w:tcW w:w="1134" w:type="dxa"/>
          </w:tcPr>
          <w:p w:rsidRPr="005D36DB" w:rsidR="005D36DB" w:rsidP="005D36DB" w:rsidRDefault="005D36DB" w14:paraId="4C297D69" w14:textId="77777777">
            <w:pPr>
              <w:rPr>
                <w:lang w:val="en-GB"/>
              </w:rPr>
            </w:pPr>
            <w:r w:rsidRPr="005D36DB">
              <w:rPr>
                <w:lang w:val="en-GB"/>
              </w:rPr>
              <w:fldChar w:fldCharType="begin">
                <w:ffData>
                  <w:name w:val="Kontrol5"/>
                  <w:enabled/>
                  <w:calcOnExit w:val="0"/>
                  <w:checkBox>
                    <w:sizeAuto/>
                    <w:default w:val="0"/>
                  </w:checkBox>
                </w:ffData>
              </w:fldChar>
            </w:r>
            <w:bookmarkStart w:name="Kontrol5" w:id="5"/>
            <w:r w:rsidRPr="005D36DB">
              <w:rPr>
                <w:lang w:val="en-GB"/>
              </w:rPr>
              <w:instrText xml:space="preserve"> FORMCHECKBOX </w:instrText>
            </w:r>
            <w:r w:rsidR="007F2B61">
              <w:rPr>
                <w:lang w:val="en-GB"/>
              </w:rPr>
            </w:r>
            <w:r w:rsidR="007F2B61">
              <w:rPr>
                <w:lang w:val="en-GB"/>
              </w:rPr>
              <w:fldChar w:fldCharType="separate"/>
            </w:r>
            <w:r w:rsidRPr="005D36DB">
              <w:fldChar w:fldCharType="end"/>
            </w:r>
            <w:bookmarkEnd w:id="5"/>
            <w:r w:rsidRPr="005D36DB">
              <w:rPr>
                <w:lang w:val="en-GB"/>
              </w:rPr>
              <w:t xml:space="preserve"> Yes</w:t>
            </w:r>
          </w:p>
          <w:p w:rsidRPr="005D36DB" w:rsidR="005D36DB" w:rsidP="005D36DB" w:rsidRDefault="005D36DB" w14:paraId="6EBD0AAB" w14:textId="77777777">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654F470B" w14:textId="77777777">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2D6553D4" w14:textId="77777777">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234DB5E6" w14:textId="77777777">
            <w:pPr>
              <w:rPr>
                <w:lang w:val="en-GB"/>
              </w:rPr>
            </w:pPr>
          </w:p>
        </w:tc>
        <w:tc>
          <w:tcPr>
            <w:tcW w:w="1043" w:type="dxa"/>
          </w:tcPr>
          <w:p w:rsidRPr="005D36DB" w:rsidR="005D36DB" w:rsidP="005D36DB" w:rsidRDefault="005D36DB" w14:paraId="7747EFC6" w14:textId="77777777">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p>
          <w:p w:rsidRPr="005D36DB" w:rsidR="005D36DB" w:rsidP="005D36DB" w:rsidRDefault="005D36DB" w14:paraId="1DC67A1D" w14:textId="77777777">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p>
          <w:p w:rsidRPr="005D36DB" w:rsidR="005D36DB" w:rsidP="005D36DB" w:rsidRDefault="005D36DB" w14:paraId="624775B0" w14:textId="77777777">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p>
          <w:p w:rsidRPr="005D36DB" w:rsidR="005D36DB" w:rsidP="005D36DB" w:rsidRDefault="005D36DB" w14:paraId="6A7AC1E4" w14:textId="77777777">
            <w:pPr>
              <w:rPr>
                <w:lang w:val="en-GB"/>
              </w:rPr>
            </w:pPr>
            <w:r w:rsidRPr="005D36DB">
              <w:rPr>
                <w:lang w:val="en-GB"/>
              </w:rPr>
              <w:fldChar w:fldCharType="begin">
                <w:ffData>
                  <w:name w:val="Kontrol5"/>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p>
          <w:p w:rsidRPr="005D36DB" w:rsidR="005D36DB" w:rsidP="005D36DB" w:rsidRDefault="005D36DB" w14:paraId="026D49AF" w14:textId="77777777">
            <w:pPr>
              <w:rPr>
                <w:lang w:val="en-GB"/>
              </w:rPr>
            </w:pPr>
          </w:p>
        </w:tc>
      </w:tr>
    </w:tbl>
    <w:p w:rsidR="00A21A76" w:rsidP="005D36DB" w:rsidRDefault="00A21A76" w14:paraId="4AD0B123" w14:textId="77777777">
      <w:pPr>
        <w:rPr>
          <w:b/>
          <w:lang w:val="en-GB"/>
        </w:rPr>
      </w:pPr>
    </w:p>
    <w:p w:rsidRPr="005D36DB" w:rsidR="005D36DB" w:rsidP="005D36DB" w:rsidRDefault="005D36DB" w14:paraId="4BD51CC0" w14:textId="4F1DF1C3">
      <w:pPr>
        <w:rPr>
          <w:b/>
          <w:lang w:val="en-GB"/>
        </w:rPr>
      </w:pPr>
      <w:r w:rsidRPr="005D36DB">
        <w:rPr>
          <w:b/>
          <w:lang w:val="en-GB"/>
        </w:rPr>
        <w:t>Please note: If you answer “Yes” to one or more of the questions in 2.2, AADK will not be able to contract with your company and you do not need to fill out the rest of the questionnaire.</w:t>
      </w:r>
    </w:p>
    <w:p w:rsidRPr="005D36DB" w:rsidR="005D36DB" w:rsidP="005D36DB" w:rsidRDefault="005D36DB" w14:paraId="49BCDF38" w14:textId="77777777">
      <w:pPr>
        <w:pStyle w:val="Heading2"/>
        <w:rPr>
          <w:lang w:val="en-GB"/>
        </w:rPr>
      </w:pPr>
      <w:r w:rsidRPr="005D36DB">
        <w:rPr>
          <w:lang w:val="en-GB"/>
        </w:rPr>
        <w:t>Ownership relations</w:t>
      </w:r>
      <w:r w:rsidRPr="005D36DB">
        <w:rPr>
          <w:lang w:val="en-GB"/>
        </w:rPr>
        <w:tab/>
      </w:r>
    </w:p>
    <w:tbl>
      <w:tblPr>
        <w:tblStyle w:val="TableGrid"/>
        <w:tblW w:w="0" w:type="auto"/>
        <w:tblInd w:w="567" w:type="dxa"/>
        <w:tblLook w:val="04A0" w:firstRow="1" w:lastRow="0" w:firstColumn="1" w:lastColumn="0" w:noHBand="0" w:noVBand="1"/>
      </w:tblPr>
      <w:tblGrid>
        <w:gridCol w:w="2702"/>
        <w:gridCol w:w="4432"/>
      </w:tblGrid>
      <w:tr w:rsidRPr="005D36DB" w:rsidR="005D36DB" w:rsidTr="00CD4661" w14:paraId="077A42C1" w14:textId="77777777">
        <w:tc>
          <w:tcPr>
            <w:tcW w:w="3114" w:type="dxa"/>
          </w:tcPr>
          <w:p w:rsidRPr="005D36DB" w:rsidR="005D36DB" w:rsidP="005D36DB" w:rsidRDefault="005D36DB" w14:paraId="6DCC4FA4" w14:textId="77777777">
            <w:pPr>
              <w:rPr>
                <w:lang w:val="en-GB"/>
              </w:rPr>
            </w:pPr>
            <w:r w:rsidRPr="005D36DB">
              <w:rPr>
                <w:lang w:val="en-GB"/>
              </w:rPr>
              <w:t xml:space="preserve">Ownership (owners, parent company, share structure, notable </w:t>
            </w:r>
            <w:r w:rsidRPr="005D36DB">
              <w:rPr>
                <w:lang w:val="en-GB"/>
              </w:rPr>
              <w:lastRenderedPageBreak/>
              <w:t>shareholders, forthcoming mergers, etc.)*</w:t>
            </w:r>
          </w:p>
        </w:tc>
        <w:tc>
          <w:tcPr>
            <w:tcW w:w="5721" w:type="dxa"/>
          </w:tcPr>
          <w:p w:rsidRPr="005D36DB" w:rsidR="005D36DB" w:rsidP="005D36DB" w:rsidRDefault="005D36DB" w14:paraId="521840C9" w14:textId="77777777">
            <w:pPr>
              <w:rPr>
                <w:lang w:val="en-GB"/>
              </w:rPr>
            </w:pPr>
            <w:r w:rsidRPr="005D36DB">
              <w:rPr>
                <w:lang w:val="en-GB"/>
              </w:rPr>
              <w:lastRenderedPageBreak/>
              <w:fldChar w:fldCharType="begin">
                <w:ffData>
                  <w:name w:val="Tekst11"/>
                  <w:enabled/>
                  <w:calcOnExit w:val="0"/>
                  <w:textInput/>
                </w:ffData>
              </w:fldChar>
            </w:r>
            <w:bookmarkStart w:name="Tekst11" w:id="6"/>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6"/>
          </w:p>
        </w:tc>
      </w:tr>
      <w:tr w:rsidRPr="005D36DB" w:rsidR="005D36DB" w:rsidTr="00CD4661" w14:paraId="58A992BC" w14:textId="77777777">
        <w:tc>
          <w:tcPr>
            <w:tcW w:w="3114" w:type="dxa"/>
          </w:tcPr>
          <w:p w:rsidRPr="005D36DB" w:rsidR="005D36DB" w:rsidP="005D36DB" w:rsidRDefault="005D36DB" w14:paraId="785F9085" w14:textId="77777777">
            <w:pPr>
              <w:rPr>
                <w:lang w:val="en-GB"/>
              </w:rPr>
            </w:pPr>
            <w:r w:rsidRPr="005D36DB">
              <w:rPr>
                <w:lang w:val="en-GB"/>
              </w:rPr>
              <w:t>Countries in which the company is listed on stock exchange</w:t>
            </w:r>
          </w:p>
        </w:tc>
        <w:tc>
          <w:tcPr>
            <w:tcW w:w="5721" w:type="dxa"/>
          </w:tcPr>
          <w:p w:rsidRPr="005D36DB" w:rsidR="005D36DB" w:rsidP="005D36DB" w:rsidRDefault="005D36DB" w14:paraId="0538372E" w14:textId="77777777">
            <w:pPr>
              <w:rPr>
                <w:lang w:val="en-GB"/>
              </w:rPr>
            </w:pPr>
            <w:r w:rsidRPr="005D36DB">
              <w:rPr>
                <w:lang w:val="en-GB"/>
              </w:rPr>
              <w:fldChar w:fldCharType="begin">
                <w:ffData>
                  <w:name w:val="Tekst12"/>
                  <w:enabled/>
                  <w:calcOnExit w:val="0"/>
                  <w:textInput/>
                </w:ffData>
              </w:fldChar>
            </w:r>
            <w:bookmarkStart w:name="Tekst12" w:id="7"/>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7"/>
          </w:p>
        </w:tc>
      </w:tr>
      <w:tr w:rsidRPr="005D36DB" w:rsidR="005D36DB" w:rsidTr="00CD4661" w14:paraId="0940BA66" w14:textId="77777777">
        <w:tc>
          <w:tcPr>
            <w:tcW w:w="3114" w:type="dxa"/>
          </w:tcPr>
          <w:p w:rsidRPr="005D36DB" w:rsidR="005D36DB" w:rsidP="005D36DB" w:rsidRDefault="005D36DB" w14:paraId="7C6F2AE2" w14:textId="77777777">
            <w:pPr>
              <w:rPr>
                <w:lang w:val="en-GB"/>
              </w:rPr>
            </w:pPr>
            <w:r w:rsidRPr="005D36DB">
              <w:rPr>
                <w:lang w:val="en-GB"/>
              </w:rPr>
              <w:t>Subsidiary companies*</w:t>
            </w:r>
          </w:p>
        </w:tc>
        <w:tc>
          <w:tcPr>
            <w:tcW w:w="5721" w:type="dxa"/>
          </w:tcPr>
          <w:p w:rsidRPr="005D36DB" w:rsidR="005D36DB" w:rsidP="005D36DB" w:rsidRDefault="005D36DB" w14:paraId="4FCD1237" w14:textId="77777777">
            <w:pPr>
              <w:rPr>
                <w:lang w:val="en-GB"/>
              </w:rPr>
            </w:pPr>
            <w:r w:rsidRPr="005D36DB">
              <w:rPr>
                <w:lang w:val="en-GB"/>
              </w:rPr>
              <w:fldChar w:fldCharType="begin">
                <w:ffData>
                  <w:name w:val="Tekst13"/>
                  <w:enabled/>
                  <w:calcOnExit w:val="0"/>
                  <w:textInput/>
                </w:ffData>
              </w:fldChar>
            </w:r>
            <w:bookmarkStart w:name="Tekst13" w:id="8"/>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8"/>
          </w:p>
        </w:tc>
      </w:tr>
    </w:tbl>
    <w:p w:rsidRPr="005D36DB" w:rsidR="005D36DB" w:rsidP="005D36DB" w:rsidRDefault="005D36DB" w14:paraId="133B9C8C" w14:textId="77777777">
      <w:pPr>
        <w:pStyle w:val="Heading2"/>
        <w:rPr>
          <w:lang w:val="en-GB"/>
        </w:rPr>
      </w:pPr>
      <w:r w:rsidRPr="005D36DB">
        <w:rPr>
          <w:lang w:val="en-GB"/>
        </w:rPr>
        <w:t>Context</w:t>
      </w:r>
      <w:r w:rsidRPr="005D36DB">
        <w:rPr>
          <w:lang w:val="en-GB"/>
        </w:rPr>
        <w:tab/>
      </w:r>
    </w:p>
    <w:tbl>
      <w:tblPr>
        <w:tblStyle w:val="TableGrid"/>
        <w:tblW w:w="0" w:type="auto"/>
        <w:tblInd w:w="567" w:type="dxa"/>
        <w:tblLook w:val="04A0" w:firstRow="1" w:lastRow="0" w:firstColumn="1" w:lastColumn="0" w:noHBand="0" w:noVBand="1"/>
      </w:tblPr>
      <w:tblGrid>
        <w:gridCol w:w="2737"/>
        <w:gridCol w:w="4397"/>
      </w:tblGrid>
      <w:tr w:rsidRPr="005D36DB" w:rsidR="005D36DB" w:rsidTr="00CD4661" w14:paraId="0087DA2E" w14:textId="77777777">
        <w:tc>
          <w:tcPr>
            <w:tcW w:w="3114" w:type="dxa"/>
          </w:tcPr>
          <w:p w:rsidRPr="005D36DB" w:rsidR="005D36DB" w:rsidP="005D36DB" w:rsidRDefault="005D36DB" w14:paraId="70F150E4" w14:textId="77777777">
            <w:pPr>
              <w:rPr>
                <w:lang w:val="en-GB"/>
              </w:rPr>
            </w:pPr>
            <w:r w:rsidRPr="005D36DB">
              <w:rPr>
                <w:lang w:val="en-GB"/>
              </w:rPr>
              <w:t>General context (supply chain, business model)*</w:t>
            </w:r>
          </w:p>
        </w:tc>
        <w:tc>
          <w:tcPr>
            <w:tcW w:w="5721" w:type="dxa"/>
          </w:tcPr>
          <w:p w:rsidRPr="005D36DB" w:rsidR="005D36DB" w:rsidP="005D36DB" w:rsidRDefault="005D36DB" w14:paraId="74B93735" w14:textId="77777777">
            <w:pPr>
              <w:rPr>
                <w:lang w:val="en-GB"/>
              </w:rPr>
            </w:pPr>
            <w:r w:rsidRPr="005D36DB">
              <w:rPr>
                <w:lang w:val="en-GB"/>
              </w:rPr>
              <w:fldChar w:fldCharType="begin">
                <w:ffData>
                  <w:name w:val="Tekst14"/>
                  <w:enabled/>
                  <w:calcOnExit w:val="0"/>
                  <w:textInput/>
                </w:ffData>
              </w:fldChar>
            </w:r>
            <w:bookmarkStart w:name="Tekst14" w:id="9"/>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9"/>
          </w:p>
        </w:tc>
      </w:tr>
      <w:tr w:rsidRPr="005D36DB" w:rsidR="005D36DB" w:rsidTr="00CD4661" w14:paraId="338945D7" w14:textId="77777777">
        <w:tc>
          <w:tcPr>
            <w:tcW w:w="3114" w:type="dxa"/>
          </w:tcPr>
          <w:p w:rsidRPr="005D36DB" w:rsidR="005D36DB" w:rsidP="005D36DB" w:rsidRDefault="005D36DB" w14:paraId="76C9B5CE" w14:textId="77777777">
            <w:pPr>
              <w:rPr>
                <w:lang w:val="en-GB"/>
              </w:rPr>
            </w:pPr>
            <w:r w:rsidRPr="005D36DB">
              <w:rPr>
                <w:lang w:val="en-GB"/>
              </w:rPr>
              <w:t>In which geographical areas/countries does your company, its parent, sister or subsidiary companies operate (please, include a description of activities)?*</w:t>
            </w:r>
          </w:p>
        </w:tc>
        <w:tc>
          <w:tcPr>
            <w:tcW w:w="5721" w:type="dxa"/>
          </w:tcPr>
          <w:p w:rsidRPr="005D36DB" w:rsidR="005D36DB" w:rsidP="005D36DB" w:rsidRDefault="005D36DB" w14:paraId="3350884A" w14:textId="77777777">
            <w:pPr>
              <w:rPr>
                <w:lang w:val="en-GB"/>
              </w:rPr>
            </w:pPr>
            <w:r w:rsidRPr="005D36DB">
              <w:rPr>
                <w:lang w:val="en-GB"/>
              </w:rPr>
              <w:fldChar w:fldCharType="begin">
                <w:ffData>
                  <w:name w:val="Tekst15"/>
                  <w:enabled/>
                  <w:calcOnExit w:val="0"/>
                  <w:textInput/>
                </w:ffData>
              </w:fldChar>
            </w:r>
            <w:bookmarkStart w:name="Tekst15" w:id="10"/>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0"/>
          </w:p>
        </w:tc>
      </w:tr>
      <w:tr w:rsidRPr="005D36DB" w:rsidR="005D36DB" w:rsidTr="00CD4661" w14:paraId="32888C1E" w14:textId="77777777">
        <w:tc>
          <w:tcPr>
            <w:tcW w:w="3114" w:type="dxa"/>
          </w:tcPr>
          <w:p w:rsidRPr="005D36DB" w:rsidR="005D36DB" w:rsidP="005D36DB" w:rsidRDefault="005D36DB" w14:paraId="34492378" w14:textId="77777777">
            <w:pPr>
              <w:rPr>
                <w:lang w:val="en-GB"/>
              </w:rPr>
            </w:pPr>
            <w:r w:rsidRPr="005D36DB">
              <w:rPr>
                <w:lang w:val="en-GB"/>
              </w:rPr>
              <w:t>In which industries areas/countries does your company, its parent, sister or subsidiary companies operate or invest?*</w:t>
            </w:r>
          </w:p>
        </w:tc>
        <w:tc>
          <w:tcPr>
            <w:tcW w:w="5721" w:type="dxa"/>
          </w:tcPr>
          <w:p w:rsidRPr="005D36DB" w:rsidR="005D36DB" w:rsidP="005D36DB" w:rsidRDefault="005D36DB" w14:paraId="74E28EAD" w14:textId="77777777">
            <w:pPr>
              <w:rPr>
                <w:lang w:val="en-GB"/>
              </w:rPr>
            </w:pPr>
            <w:r w:rsidRPr="005D36DB">
              <w:rPr>
                <w:lang w:val="en-GB"/>
              </w:rPr>
              <w:fldChar w:fldCharType="begin">
                <w:ffData>
                  <w:name w:val="Tekst16"/>
                  <w:enabled/>
                  <w:calcOnExit w:val="0"/>
                  <w:textInput/>
                </w:ffData>
              </w:fldChar>
            </w:r>
            <w:bookmarkStart w:name="Tekst16" w:id="11"/>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1"/>
          </w:p>
        </w:tc>
      </w:tr>
    </w:tbl>
    <w:p w:rsidRPr="005D36DB" w:rsidR="005D36DB" w:rsidP="005D36DB" w:rsidRDefault="005D36DB" w14:paraId="3B742BBF" w14:textId="77777777">
      <w:pPr>
        <w:pStyle w:val="Heading2"/>
        <w:rPr>
          <w:lang w:val="en-GB"/>
        </w:rPr>
      </w:pPr>
      <w:r w:rsidRPr="005D36DB">
        <w:rPr>
          <w:lang w:val="en-GB"/>
        </w:rPr>
        <w:t>Companies’ governance</w:t>
      </w:r>
    </w:p>
    <w:p w:rsidRPr="005D36DB" w:rsidR="005D36DB" w:rsidP="00A21A76" w:rsidRDefault="005D36DB" w14:paraId="2802DB64" w14:textId="0DDF493F">
      <w:pPr>
        <w:pStyle w:val="BodyText"/>
        <w:rPr>
          <w:lang w:val="en-GB"/>
        </w:rPr>
      </w:pPr>
      <w:r w:rsidRPr="005D36DB">
        <w:rPr>
          <w:lang w:val="en-GB"/>
        </w:rPr>
        <w:t>If your business is small or medium-sized businesses, you may answer “yes” to the questions in the next two chapters, even if you do not have a written policy but have other evidence of your business code of conduct and corporate social responsibility.</w:t>
      </w:r>
    </w:p>
    <w:tbl>
      <w:tblPr>
        <w:tblStyle w:val="TableGrid"/>
        <w:tblW w:w="0" w:type="auto"/>
        <w:tblInd w:w="567" w:type="dxa"/>
        <w:tblLook w:val="04A0" w:firstRow="1" w:lastRow="0" w:firstColumn="1" w:lastColumn="0" w:noHBand="0" w:noVBand="1"/>
      </w:tblPr>
      <w:tblGrid>
        <w:gridCol w:w="2689"/>
        <w:gridCol w:w="4445"/>
      </w:tblGrid>
      <w:tr w:rsidRPr="005D36DB" w:rsidR="005D36DB" w:rsidTr="00CD4661" w14:paraId="6A331EE9" w14:textId="77777777">
        <w:tc>
          <w:tcPr>
            <w:tcW w:w="3114" w:type="dxa"/>
          </w:tcPr>
          <w:p w:rsidRPr="005D36DB" w:rsidR="005D36DB" w:rsidP="005D36DB" w:rsidRDefault="005D36DB" w14:paraId="10A7530A" w14:textId="77777777">
            <w:pPr>
              <w:rPr>
                <w:lang w:val="en-GB"/>
              </w:rPr>
            </w:pPr>
            <w:r w:rsidRPr="005D36DB">
              <w:rPr>
                <w:lang w:val="en-GB"/>
              </w:rPr>
              <w:t xml:space="preserve">Does your company have policies and procedures in place to avoid and address risks of </w:t>
            </w:r>
          </w:p>
          <w:p w:rsidRPr="005D36DB" w:rsidR="005D36DB" w:rsidP="005D36DB" w:rsidRDefault="005D36DB" w14:paraId="7E295396" w14:textId="77777777">
            <w:pPr>
              <w:rPr>
                <w:lang w:val="en-GB"/>
              </w:rPr>
            </w:pPr>
            <w:r w:rsidRPr="005D36DB">
              <w:rPr>
                <w:lang w:val="en-GB"/>
              </w:rPr>
              <w:t xml:space="preserve">- direct involvement in corruption, </w:t>
            </w:r>
          </w:p>
          <w:p w:rsidRPr="005D36DB" w:rsidR="005D36DB" w:rsidP="005D36DB" w:rsidRDefault="005D36DB" w14:paraId="1278A119" w14:textId="77777777">
            <w:pPr>
              <w:rPr>
                <w:lang w:val="en-GB"/>
              </w:rPr>
            </w:pPr>
            <w:r w:rsidRPr="005D36DB">
              <w:rPr>
                <w:lang w:val="en-GB"/>
              </w:rPr>
              <w:t>- human rights violations</w:t>
            </w:r>
            <w:r w:rsidRPr="005D36DB">
              <w:rPr>
                <w:vertAlign w:val="superscript"/>
                <w:lang w:val="en-GB"/>
              </w:rPr>
              <w:footnoteReference w:id="1"/>
            </w:r>
          </w:p>
          <w:p w:rsidRPr="005D36DB" w:rsidR="005D36DB" w:rsidP="005D36DB" w:rsidRDefault="005D36DB" w14:paraId="38C8FC72" w14:textId="77777777">
            <w:pPr>
              <w:rPr>
                <w:lang w:val="en-GB"/>
              </w:rPr>
            </w:pPr>
            <w:r w:rsidRPr="005D36DB">
              <w:rPr>
                <w:lang w:val="en-GB"/>
              </w:rPr>
              <w:lastRenderedPageBreak/>
              <w:t>- labour rights violations?*</w:t>
            </w:r>
          </w:p>
        </w:tc>
        <w:tc>
          <w:tcPr>
            <w:tcW w:w="5721" w:type="dxa"/>
          </w:tcPr>
          <w:p w:rsidRPr="005D36DB" w:rsidR="005D36DB" w:rsidP="005D36DB" w:rsidRDefault="005D36DB" w14:paraId="11897C61" w14:textId="77777777">
            <w:pPr>
              <w:rPr>
                <w:lang w:val="en-GB"/>
              </w:rPr>
            </w:pPr>
            <w:r w:rsidRPr="005D36DB">
              <w:rPr>
                <w:lang w:val="en-GB"/>
              </w:rPr>
              <w:lastRenderedPageBreak/>
              <w:fldChar w:fldCharType="begin">
                <w:ffData>
                  <w:name w:val="Kontrol2"/>
                  <w:enabled/>
                  <w:calcOnExit w:val="0"/>
                  <w:checkBox>
                    <w:sizeAuto/>
                    <w:default w:val="0"/>
                  </w:checkBox>
                </w:ffData>
              </w:fldChar>
            </w:r>
            <w:bookmarkStart w:name="Kontrol2" w:id="12"/>
            <w:r w:rsidRPr="005D36DB">
              <w:rPr>
                <w:lang w:val="en-GB"/>
              </w:rPr>
              <w:instrText xml:space="preserve"> FORMCHECKBOX </w:instrText>
            </w:r>
            <w:r w:rsidR="007F2B61">
              <w:rPr>
                <w:lang w:val="en-GB"/>
              </w:rPr>
            </w:r>
            <w:r w:rsidR="007F2B61">
              <w:rPr>
                <w:lang w:val="en-GB"/>
              </w:rPr>
              <w:fldChar w:fldCharType="separate"/>
            </w:r>
            <w:r w:rsidRPr="005D36DB">
              <w:fldChar w:fldCharType="end"/>
            </w:r>
            <w:bookmarkEnd w:id="12"/>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bookmarkStart w:name="Kontrol3" w:id="13"/>
            <w:r w:rsidRPr="005D36DB">
              <w:rPr>
                <w:lang w:val="en-GB"/>
              </w:rPr>
              <w:instrText xml:space="preserve"> FORMCHECKBOX </w:instrText>
            </w:r>
            <w:r w:rsidR="007F2B61">
              <w:rPr>
                <w:lang w:val="en-GB"/>
              </w:rPr>
            </w:r>
            <w:r w:rsidR="007F2B61">
              <w:rPr>
                <w:lang w:val="en-GB"/>
              </w:rPr>
              <w:fldChar w:fldCharType="separate"/>
            </w:r>
            <w:r w:rsidRPr="005D36DB">
              <w:fldChar w:fldCharType="end"/>
            </w:r>
            <w:bookmarkEnd w:id="13"/>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bookmarkStart w:name="Kontrol4" w:id="14"/>
            <w:r w:rsidRPr="005D36DB">
              <w:rPr>
                <w:lang w:val="en-GB"/>
              </w:rPr>
              <w:instrText xml:space="preserve"> FORMCHECKBOX </w:instrText>
            </w:r>
            <w:r w:rsidR="007F2B61">
              <w:rPr>
                <w:lang w:val="en-GB"/>
              </w:rPr>
            </w:r>
            <w:r w:rsidR="007F2B61">
              <w:rPr>
                <w:lang w:val="en-GB"/>
              </w:rPr>
              <w:fldChar w:fldCharType="separate"/>
            </w:r>
            <w:r w:rsidRPr="005D36DB">
              <w:fldChar w:fldCharType="end"/>
            </w:r>
            <w:bookmarkEnd w:id="14"/>
            <w:r w:rsidRPr="005D36DB">
              <w:rPr>
                <w:lang w:val="en-GB"/>
              </w:rPr>
              <w:t xml:space="preserve"> Yes</w:t>
            </w:r>
          </w:p>
          <w:p w:rsidRPr="005D36DB" w:rsidR="005D36DB" w:rsidP="005D36DB" w:rsidRDefault="005D36DB" w14:paraId="62755C58" w14:textId="77777777">
            <w:pPr>
              <w:rPr>
                <w:i/>
                <w:lang w:val="en-GB"/>
              </w:rPr>
            </w:pPr>
            <w:r w:rsidRPr="005D36DB">
              <w:rPr>
                <w:i/>
                <w:lang w:val="en-GB"/>
              </w:rPr>
              <w:t xml:space="preserve">If yes, please list policies and enclose these </w:t>
            </w:r>
          </w:p>
          <w:p w:rsidRPr="005D36DB" w:rsidR="005D36DB" w:rsidP="005D36DB" w:rsidRDefault="005D36DB" w14:paraId="4B648445" w14:textId="77777777">
            <w:pPr>
              <w:rPr>
                <w:lang w:val="en-GB"/>
              </w:rPr>
            </w:pPr>
            <w:r w:rsidRPr="005D36DB">
              <w:rPr>
                <w:lang w:val="en-GB"/>
              </w:rPr>
              <w:fldChar w:fldCharType="begin">
                <w:ffData>
                  <w:name w:val="Tekst17"/>
                  <w:enabled/>
                  <w:calcOnExit w:val="0"/>
                  <w:textInput/>
                </w:ffData>
              </w:fldChar>
            </w:r>
            <w:bookmarkStart w:name="Tekst17" w:id="15"/>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5"/>
            <w:r w:rsidRPr="005D36DB">
              <w:rPr>
                <w:lang w:val="en-GB"/>
              </w:rPr>
              <w:tab/>
            </w:r>
          </w:p>
        </w:tc>
      </w:tr>
      <w:tr w:rsidRPr="005D36DB" w:rsidR="005D36DB" w:rsidTr="00CD4661" w14:paraId="74A6E163" w14:textId="77777777">
        <w:tc>
          <w:tcPr>
            <w:tcW w:w="3114" w:type="dxa"/>
          </w:tcPr>
          <w:p w:rsidRPr="005D36DB" w:rsidR="005D36DB" w:rsidP="005D36DB" w:rsidRDefault="005D36DB" w14:paraId="4635B44D" w14:textId="77777777">
            <w:pPr>
              <w:rPr>
                <w:lang w:val="en-GB"/>
              </w:rPr>
            </w:pPr>
            <w:r w:rsidRPr="005D36DB">
              <w:rPr>
                <w:lang w:val="en-GB"/>
              </w:rPr>
              <w:t xml:space="preserve">Does your company have internal policies and procedures in place to encourage best practices regarding: </w:t>
            </w:r>
          </w:p>
          <w:p w:rsidRPr="005D36DB" w:rsidR="005D36DB" w:rsidP="005D36DB" w:rsidRDefault="005D36DB" w14:paraId="1552B7C8" w14:textId="77777777">
            <w:pPr>
              <w:rPr>
                <w:lang w:val="en-GB"/>
              </w:rPr>
            </w:pPr>
            <w:r w:rsidRPr="005D36DB">
              <w:rPr>
                <w:lang w:val="en-GB"/>
              </w:rPr>
              <w:t xml:space="preserve">- human rights, </w:t>
            </w:r>
          </w:p>
          <w:p w:rsidRPr="005D36DB" w:rsidR="005D36DB" w:rsidP="005D36DB" w:rsidRDefault="005D36DB" w14:paraId="216123EA" w14:textId="77777777">
            <w:pPr>
              <w:rPr>
                <w:lang w:val="en-GB"/>
              </w:rPr>
            </w:pPr>
            <w:r w:rsidRPr="005D36DB">
              <w:rPr>
                <w:lang w:val="en-GB"/>
              </w:rPr>
              <w:t xml:space="preserve">- remuneration policies, </w:t>
            </w:r>
          </w:p>
          <w:p w:rsidRPr="005D36DB" w:rsidR="005D36DB" w:rsidP="005D36DB" w:rsidRDefault="005D36DB" w14:paraId="26AB7A96" w14:textId="77777777">
            <w:pPr>
              <w:rPr>
                <w:lang w:val="en-GB"/>
              </w:rPr>
            </w:pPr>
            <w:r w:rsidRPr="005D36DB">
              <w:rPr>
                <w:lang w:val="en-GB"/>
              </w:rPr>
              <w:t xml:space="preserve">- employees’ well-being, </w:t>
            </w:r>
          </w:p>
          <w:p w:rsidRPr="005D36DB" w:rsidR="005D36DB" w:rsidP="005D36DB" w:rsidRDefault="005D36DB" w14:paraId="1B8A9746" w14:textId="77777777">
            <w:pPr>
              <w:rPr>
                <w:lang w:val="en-GB"/>
              </w:rPr>
            </w:pPr>
            <w:r w:rsidRPr="005D36DB">
              <w:rPr>
                <w:lang w:val="en-GB"/>
              </w:rPr>
              <w:t>- their representation in company decision making process (unionisation),</w:t>
            </w:r>
          </w:p>
          <w:p w:rsidRPr="005D36DB" w:rsidR="005D36DB" w:rsidP="005D36DB" w:rsidRDefault="005D36DB" w14:paraId="2EDA168C" w14:textId="77777777">
            <w:pPr>
              <w:rPr>
                <w:lang w:val="en-GB"/>
              </w:rPr>
            </w:pPr>
            <w:r w:rsidRPr="005D36DB">
              <w:rPr>
                <w:lang w:val="en-GB"/>
              </w:rPr>
              <w:t>- gender balance</w:t>
            </w:r>
          </w:p>
          <w:p w:rsidRPr="005D36DB" w:rsidR="005D36DB" w:rsidP="005D36DB" w:rsidRDefault="005D36DB" w14:paraId="7F9FC296" w14:textId="77777777">
            <w:pPr>
              <w:rPr>
                <w:lang w:val="en-GB"/>
              </w:rPr>
            </w:pPr>
            <w:r w:rsidRPr="005D36DB">
              <w:rPr>
                <w:lang w:val="en-GB"/>
              </w:rPr>
              <w:t>- and such?*</w:t>
            </w:r>
          </w:p>
        </w:tc>
        <w:tc>
          <w:tcPr>
            <w:tcW w:w="5721" w:type="dxa"/>
          </w:tcPr>
          <w:p w:rsidRPr="005D36DB" w:rsidR="005D36DB" w:rsidP="005D36DB" w:rsidRDefault="005D36DB" w14:paraId="2EF8EA81" w14:textId="77777777">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1E493400" w14:textId="77777777">
            <w:pPr>
              <w:rPr>
                <w:lang w:val="en-GB"/>
              </w:rPr>
            </w:pPr>
            <w:r w:rsidRPr="005D36DB">
              <w:rPr>
                <w:i/>
                <w:lang w:val="en-GB"/>
              </w:rPr>
              <w:t>If yes, please list policies and enclose these</w:t>
            </w:r>
          </w:p>
          <w:p w:rsidRPr="005D36DB" w:rsidR="005D36DB" w:rsidP="005D36DB" w:rsidRDefault="005D36DB" w14:paraId="795CB55E" w14:textId="77777777">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Pr="005D36DB" w:rsidR="005D36DB" w:rsidTr="00CD4661" w14:paraId="0A97985D" w14:textId="77777777">
        <w:tc>
          <w:tcPr>
            <w:tcW w:w="3114" w:type="dxa"/>
          </w:tcPr>
          <w:p w:rsidRPr="005D36DB" w:rsidR="005D36DB" w:rsidP="005D36DB" w:rsidRDefault="005D36DB" w14:paraId="4121981D" w14:textId="77777777">
            <w:pPr>
              <w:rPr>
                <w:lang w:val="en-GB"/>
              </w:rPr>
            </w:pPr>
            <w:r w:rsidRPr="005D36DB">
              <w:rPr>
                <w:lang w:val="en-GB"/>
              </w:rPr>
              <w:t>Does your company have internal environmental policies and procedures in place to contribute to protecting the environment and combatting climate change?*</w:t>
            </w:r>
          </w:p>
        </w:tc>
        <w:tc>
          <w:tcPr>
            <w:tcW w:w="5721" w:type="dxa"/>
          </w:tcPr>
          <w:p w:rsidRPr="005D36DB" w:rsidR="005D36DB" w:rsidP="005D36DB" w:rsidRDefault="005D36DB" w14:paraId="40D561D5" w14:textId="77777777">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5517054A" w14:textId="77777777">
            <w:pPr>
              <w:rPr>
                <w:i/>
                <w:lang w:val="en-GB"/>
              </w:rPr>
            </w:pPr>
            <w:r w:rsidRPr="005D36DB">
              <w:rPr>
                <w:i/>
                <w:lang w:val="en-GB"/>
              </w:rPr>
              <w:t xml:space="preserve">If yes, please list policies and enclose these </w:t>
            </w:r>
          </w:p>
          <w:p w:rsidRPr="005D36DB" w:rsidR="005D36DB" w:rsidP="005D36DB" w:rsidRDefault="005D36DB" w14:paraId="6F32CAB6" w14:textId="77777777">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Pr="005D36DB" w:rsidR="005D36DB" w:rsidTr="00CD4661" w14:paraId="71D3D85D" w14:textId="77777777">
        <w:tc>
          <w:tcPr>
            <w:tcW w:w="3114" w:type="dxa"/>
          </w:tcPr>
          <w:p w:rsidRPr="005D36DB" w:rsidR="005D36DB" w:rsidP="005D36DB" w:rsidRDefault="005D36DB" w14:paraId="74BCDF27" w14:textId="77777777">
            <w:pPr>
              <w:rPr>
                <w:lang w:val="en-GB"/>
              </w:rPr>
            </w:pPr>
            <w:r w:rsidRPr="005D36DB">
              <w:rPr>
                <w:lang w:val="en-GB"/>
              </w:rPr>
              <w:t>Does your company adhere to one or more sustainability standards, principles and/or initiatives</w:t>
            </w:r>
            <w:r w:rsidRPr="005D36DB">
              <w:rPr>
                <w:vertAlign w:val="superscript"/>
                <w:lang w:val="en-GB"/>
              </w:rPr>
              <w:footnoteReference w:id="2"/>
            </w:r>
          </w:p>
        </w:tc>
        <w:tc>
          <w:tcPr>
            <w:tcW w:w="5721" w:type="dxa"/>
          </w:tcPr>
          <w:p w:rsidRPr="005D36DB" w:rsidR="005D36DB" w:rsidP="005D36DB" w:rsidRDefault="005D36DB" w14:paraId="0CC9E44A" w14:textId="77777777">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3847ADF2" w14:textId="77777777">
            <w:pPr>
              <w:rPr>
                <w:i/>
                <w:lang w:val="en-GB"/>
              </w:rPr>
            </w:pPr>
            <w:r w:rsidRPr="005D36DB">
              <w:rPr>
                <w:i/>
                <w:lang w:val="en-GB"/>
              </w:rPr>
              <w:t>If yes, please list the standards, principles &amp; initiatives below</w:t>
            </w:r>
          </w:p>
          <w:p w:rsidRPr="005D36DB" w:rsidR="005D36DB" w:rsidP="005D36DB" w:rsidRDefault="005D36DB" w14:paraId="30E8E632" w14:textId="77777777">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Pr="005D36DB" w:rsidR="005D36DB" w:rsidTr="00CD4661" w14:paraId="786B0EF5" w14:textId="77777777">
        <w:tc>
          <w:tcPr>
            <w:tcW w:w="3114" w:type="dxa"/>
          </w:tcPr>
          <w:p w:rsidRPr="005D36DB" w:rsidR="005D36DB" w:rsidP="005D36DB" w:rsidRDefault="005D36DB" w14:paraId="67205D92" w14:textId="77777777">
            <w:pPr>
              <w:rPr>
                <w:lang w:val="en-GB"/>
              </w:rPr>
            </w:pPr>
            <w:r w:rsidRPr="005D36DB">
              <w:rPr>
                <w:lang w:val="en-GB"/>
              </w:rPr>
              <w:t xml:space="preserve">Does your company adhere to one or more sector specific standards, principles &amp; initiatives in regards to sustainable development </w:t>
            </w:r>
            <w:r w:rsidRPr="005D36DB">
              <w:rPr>
                <w:lang w:val="en-GB"/>
              </w:rPr>
              <w:lastRenderedPageBreak/>
              <w:t>and/or responsible business conduct?</w:t>
            </w:r>
          </w:p>
        </w:tc>
        <w:tc>
          <w:tcPr>
            <w:tcW w:w="5721" w:type="dxa"/>
          </w:tcPr>
          <w:p w:rsidRPr="005D36DB" w:rsidR="005D36DB" w:rsidP="005D36DB" w:rsidRDefault="005D36DB" w14:paraId="5FB2988F" w14:textId="77777777">
            <w:pPr>
              <w:rPr>
                <w:lang w:val="en-GB"/>
              </w:rPr>
            </w:pPr>
            <w:r w:rsidRPr="005D36DB">
              <w:rPr>
                <w:lang w:val="en-GB"/>
              </w:rPr>
              <w:lastRenderedPageBreak/>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61937CB7" w14:textId="77777777">
            <w:pPr>
              <w:rPr>
                <w:i/>
                <w:lang w:val="en-GB"/>
              </w:rPr>
            </w:pPr>
            <w:r w:rsidRPr="005D36DB">
              <w:rPr>
                <w:i/>
                <w:lang w:val="en-GB"/>
              </w:rPr>
              <w:t>If yes, please list standards, principles &amp; initiatives below</w:t>
            </w:r>
          </w:p>
          <w:p w:rsidRPr="005D36DB" w:rsidR="005D36DB" w:rsidP="005D36DB" w:rsidRDefault="005D36DB" w14:paraId="72245F5B" w14:textId="77777777">
            <w:pPr>
              <w:rPr>
                <w:lang w:val="en-GB"/>
              </w:rPr>
            </w:pPr>
            <w:r w:rsidRPr="005D36DB">
              <w:rPr>
                <w:lang w:val="en-GB"/>
              </w:rPr>
              <w:fldChar w:fldCharType="begin">
                <w:ffData>
                  <w:name w:val=""/>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Pr="00D27390" w:rsidR="005D36DB" w:rsidTr="00CD4661" w14:paraId="1C429D56" w14:textId="77777777">
        <w:tc>
          <w:tcPr>
            <w:tcW w:w="3114" w:type="dxa"/>
          </w:tcPr>
          <w:p w:rsidRPr="005D36DB" w:rsidR="005D36DB" w:rsidP="005D36DB" w:rsidRDefault="005D36DB" w14:paraId="3E29B23C" w14:textId="787C29A3">
            <w:pPr>
              <w:rPr>
                <w:lang w:val="en-GB"/>
              </w:rPr>
            </w:pPr>
            <w:r w:rsidRPr="005D36DB">
              <w:rPr>
                <w:lang w:val="en-GB"/>
              </w:rPr>
              <w:t xml:space="preserve">Does your company have in </w:t>
            </w:r>
            <w:r w:rsidR="005E6C3C">
              <w:rPr>
                <w:lang w:val="en-GB"/>
              </w:rPr>
              <w:t>p</w:t>
            </w:r>
            <w:r w:rsidRPr="005D36DB">
              <w:rPr>
                <w:lang w:val="en-GB"/>
              </w:rPr>
              <w:t>lace - or plan to develop within 12 months - a policy and/or strategy on how to contribute to the Sustainable Development Goals?</w:t>
            </w:r>
          </w:p>
        </w:tc>
        <w:tc>
          <w:tcPr>
            <w:tcW w:w="5721" w:type="dxa"/>
          </w:tcPr>
          <w:p w:rsidRPr="005D36DB" w:rsidR="005D36DB" w:rsidP="005D36DB" w:rsidRDefault="005D36DB" w14:paraId="60A76A8E" w14:textId="77777777">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11AFC3B9" w14:textId="77777777">
            <w:pPr>
              <w:rPr>
                <w:i/>
                <w:lang w:val="en-GB"/>
              </w:rPr>
            </w:pPr>
            <w:r w:rsidRPr="005D36DB">
              <w:rPr>
                <w:i/>
                <w:lang w:val="en-GB"/>
              </w:rPr>
              <w:t xml:space="preserve">If yes, please enclose these </w:t>
            </w:r>
          </w:p>
          <w:p w:rsidRPr="005D36DB" w:rsidR="005D36DB" w:rsidP="005D36DB" w:rsidRDefault="005D36DB" w14:paraId="1EF44688" w14:textId="77777777">
            <w:pPr>
              <w:rPr>
                <w:lang w:val="en-GB"/>
              </w:rPr>
            </w:pPr>
          </w:p>
        </w:tc>
      </w:tr>
    </w:tbl>
    <w:p w:rsidRPr="005D36DB" w:rsidR="005D36DB" w:rsidP="005D36DB" w:rsidRDefault="005D36DB" w14:paraId="429A9C1F" w14:textId="77777777">
      <w:pPr>
        <w:pStyle w:val="Heading2"/>
        <w:rPr>
          <w:lang w:val="en-GB"/>
        </w:rPr>
      </w:pPr>
      <w:r w:rsidRPr="005D36DB">
        <w:rPr>
          <w:lang w:val="en-GB"/>
        </w:rPr>
        <w:t>Responsible value chain governance</w:t>
      </w:r>
      <w:r w:rsidRPr="005D36DB">
        <w:rPr>
          <w:lang w:val="en-GB"/>
        </w:rPr>
        <w:tab/>
      </w:r>
    </w:p>
    <w:tbl>
      <w:tblPr>
        <w:tblStyle w:val="TableGrid"/>
        <w:tblW w:w="0" w:type="auto"/>
        <w:tblInd w:w="567" w:type="dxa"/>
        <w:tblLook w:val="04A0" w:firstRow="1" w:lastRow="0" w:firstColumn="1" w:lastColumn="0" w:noHBand="0" w:noVBand="1"/>
      </w:tblPr>
      <w:tblGrid>
        <w:gridCol w:w="2660"/>
        <w:gridCol w:w="4474"/>
      </w:tblGrid>
      <w:tr w:rsidRPr="005D36DB" w:rsidR="005D36DB" w:rsidTr="00CD4661" w14:paraId="47B066D7" w14:textId="77777777">
        <w:tc>
          <w:tcPr>
            <w:tcW w:w="3114" w:type="dxa"/>
          </w:tcPr>
          <w:p w:rsidRPr="005D36DB" w:rsidR="005D36DB" w:rsidP="005D36DB" w:rsidRDefault="005D36DB" w14:paraId="40642DB9" w14:textId="77777777">
            <w:pPr>
              <w:rPr>
                <w:lang w:val="en-GB"/>
              </w:rPr>
            </w:pPr>
            <w:r w:rsidRPr="005D36DB">
              <w:rPr>
                <w:lang w:val="en-GB"/>
              </w:rPr>
              <w:t>Does your company have policies and procedures in place to avoid and address indirect involvement in corruption, human rights- and/or labour rights violations (through supply or financial chain)?*</w:t>
            </w:r>
          </w:p>
        </w:tc>
        <w:tc>
          <w:tcPr>
            <w:tcW w:w="5721" w:type="dxa"/>
          </w:tcPr>
          <w:p w:rsidRPr="005D36DB" w:rsidR="005D36DB" w:rsidP="005D36DB" w:rsidRDefault="005D36DB" w14:paraId="5E3AF197" w14:textId="77777777">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16531077" w14:textId="77777777">
            <w:pPr>
              <w:rPr>
                <w:i/>
                <w:lang w:val="en-GB"/>
              </w:rPr>
            </w:pPr>
            <w:r w:rsidRPr="005D36DB">
              <w:rPr>
                <w:i/>
                <w:lang w:val="en-GB"/>
              </w:rPr>
              <w:t>If yes, please list policies and enclose them to your correspondence</w:t>
            </w:r>
          </w:p>
          <w:p w:rsidRPr="005D36DB" w:rsidR="005D36DB" w:rsidP="005D36DB" w:rsidRDefault="005D36DB" w14:paraId="0BAB5A35" w14:textId="77777777">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Pr="005D36DB" w:rsidR="005D36DB" w:rsidTr="00CD4661" w14:paraId="7749C502" w14:textId="77777777">
        <w:tc>
          <w:tcPr>
            <w:tcW w:w="3114" w:type="dxa"/>
          </w:tcPr>
          <w:p w:rsidRPr="005D36DB" w:rsidR="005D36DB" w:rsidP="005D36DB" w:rsidRDefault="005D36DB" w14:paraId="556619CD" w14:textId="77777777">
            <w:pPr>
              <w:rPr>
                <w:lang w:val="en-GB"/>
              </w:rPr>
            </w:pPr>
            <w:r w:rsidRPr="005D36DB">
              <w:rPr>
                <w:lang w:val="en-GB"/>
              </w:rPr>
              <w:t>Does your company have policies in place to encourage its business partners (suppliers, service providers etc.) to develop best practices regarding human rights</w:t>
            </w:r>
            <w:r w:rsidRPr="005D36DB">
              <w:rPr>
                <w:vertAlign w:val="superscript"/>
                <w:lang w:val="en-GB"/>
              </w:rPr>
              <w:footnoteReference w:id="3"/>
            </w:r>
            <w:r w:rsidRPr="005D36DB">
              <w:rPr>
                <w:lang w:val="en-GB"/>
              </w:rPr>
              <w:t>, remuneration policies, employees’ well-being, their representation in company decision making process (unionisation), and gender balance?*</w:t>
            </w:r>
          </w:p>
        </w:tc>
        <w:tc>
          <w:tcPr>
            <w:tcW w:w="5721" w:type="dxa"/>
          </w:tcPr>
          <w:p w:rsidRPr="005D36DB" w:rsidR="005D36DB" w:rsidP="005D36DB" w:rsidRDefault="005D36DB" w14:paraId="48F8A331" w14:textId="77777777">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059960DA" w14:textId="77777777">
            <w:pPr>
              <w:rPr>
                <w:i/>
                <w:lang w:val="en-GB"/>
              </w:rPr>
            </w:pPr>
            <w:r w:rsidRPr="005D36DB">
              <w:rPr>
                <w:i/>
                <w:lang w:val="en-GB"/>
              </w:rPr>
              <w:t>If yes, please list policies and enclose them to your correspondence</w:t>
            </w:r>
          </w:p>
          <w:p w:rsidRPr="005D36DB" w:rsidR="005D36DB" w:rsidP="005D36DB" w:rsidRDefault="005D36DB" w14:paraId="68253AB3" w14:textId="77777777">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Pr="005D36DB" w:rsidR="005D36DB" w:rsidTr="00CD4661" w14:paraId="3E722A5C" w14:textId="77777777">
        <w:tc>
          <w:tcPr>
            <w:tcW w:w="3114" w:type="dxa"/>
          </w:tcPr>
          <w:p w:rsidRPr="005D36DB" w:rsidR="005D36DB" w:rsidP="005D36DB" w:rsidRDefault="005D36DB" w14:paraId="6417D1B7" w14:textId="77777777">
            <w:pPr>
              <w:rPr>
                <w:lang w:val="en-GB"/>
              </w:rPr>
            </w:pPr>
            <w:r w:rsidRPr="005D36DB">
              <w:rPr>
                <w:lang w:val="en-GB"/>
              </w:rPr>
              <w:t xml:space="preserve">Does your company have policies in place to ensure/support its business partners contribute to protecting the environment and </w:t>
            </w:r>
            <w:r w:rsidRPr="005D36DB">
              <w:rPr>
                <w:lang w:val="en-GB"/>
              </w:rPr>
              <w:lastRenderedPageBreak/>
              <w:t>combat climate change?*</w:t>
            </w:r>
          </w:p>
        </w:tc>
        <w:tc>
          <w:tcPr>
            <w:tcW w:w="5721" w:type="dxa"/>
          </w:tcPr>
          <w:p w:rsidRPr="005D36DB" w:rsidR="005D36DB" w:rsidP="005D36DB" w:rsidRDefault="005D36DB" w14:paraId="00D53A38" w14:textId="77777777">
            <w:pPr>
              <w:rPr>
                <w:lang w:val="en-GB"/>
              </w:rPr>
            </w:pPr>
            <w:r w:rsidRPr="005D36DB">
              <w:rPr>
                <w:lang w:val="en-GB"/>
              </w:rPr>
              <w:lastRenderedPageBreak/>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0F271691" w14:textId="77777777">
            <w:pPr>
              <w:rPr>
                <w:i/>
                <w:lang w:val="en-GB"/>
              </w:rPr>
            </w:pPr>
            <w:r w:rsidRPr="005D36DB">
              <w:rPr>
                <w:i/>
                <w:lang w:val="en-GB"/>
              </w:rPr>
              <w:t xml:space="preserve">If yes, please list policies and enclose these </w:t>
            </w:r>
          </w:p>
          <w:p w:rsidRPr="005D36DB" w:rsidR="005D36DB" w:rsidP="005D36DB" w:rsidRDefault="005D36DB" w14:paraId="69997032" w14:textId="77777777">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bl>
    <w:p w:rsidRPr="005D36DB" w:rsidR="005D36DB" w:rsidP="00625AD9" w:rsidRDefault="005D36DB" w14:paraId="3CCFD4B4" w14:textId="77777777">
      <w:pPr>
        <w:pStyle w:val="Heading2"/>
        <w:rPr>
          <w:lang w:val="en-GB"/>
        </w:rPr>
      </w:pPr>
      <w:r w:rsidRPr="005D36DB">
        <w:rPr>
          <w:lang w:val="en-GB"/>
        </w:rPr>
        <w:t>Policy implementation and follow-up</w:t>
      </w:r>
    </w:p>
    <w:tbl>
      <w:tblPr>
        <w:tblStyle w:val="TableGrid"/>
        <w:tblW w:w="0" w:type="auto"/>
        <w:tblInd w:w="567" w:type="dxa"/>
        <w:tblLook w:val="04A0" w:firstRow="1" w:lastRow="0" w:firstColumn="1" w:lastColumn="0" w:noHBand="0" w:noVBand="1"/>
      </w:tblPr>
      <w:tblGrid>
        <w:gridCol w:w="2677"/>
        <w:gridCol w:w="4457"/>
      </w:tblGrid>
      <w:tr w:rsidRPr="005D36DB" w:rsidR="005D36DB" w:rsidTr="00CD4661" w14:paraId="32B0D119" w14:textId="77777777">
        <w:tc>
          <w:tcPr>
            <w:tcW w:w="3114" w:type="dxa"/>
          </w:tcPr>
          <w:p w:rsidRPr="005D36DB" w:rsidR="005D36DB" w:rsidP="005D36DB" w:rsidRDefault="005D36DB" w14:paraId="0C1FC999" w14:textId="77777777">
            <w:pPr>
              <w:rPr>
                <w:lang w:val="en-GB"/>
              </w:rPr>
            </w:pPr>
            <w:r w:rsidRPr="005D36DB">
              <w:rPr>
                <w:lang w:val="en-GB"/>
              </w:rPr>
              <w:t>How does your company ensure that these policies are implemented?*</w:t>
            </w:r>
          </w:p>
        </w:tc>
        <w:tc>
          <w:tcPr>
            <w:tcW w:w="5721" w:type="dxa"/>
          </w:tcPr>
          <w:p w:rsidRPr="005D36DB" w:rsidR="005D36DB" w:rsidP="005D36DB" w:rsidRDefault="005D36DB" w14:paraId="3A859BA5" w14:textId="77777777">
            <w:pPr>
              <w:rPr>
                <w:lang w:val="en-GB"/>
              </w:rPr>
            </w:pPr>
            <w:r w:rsidRPr="005D36DB">
              <w:rPr>
                <w:lang w:val="en-GB"/>
              </w:rPr>
              <w:fldChar w:fldCharType="begin">
                <w:ffData>
                  <w:name w:val="Tekst18"/>
                  <w:enabled/>
                  <w:calcOnExit w:val="0"/>
                  <w:textInput/>
                </w:ffData>
              </w:fldChar>
            </w:r>
            <w:bookmarkStart w:name="Tekst18" w:id="16"/>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6"/>
          </w:p>
        </w:tc>
      </w:tr>
      <w:tr w:rsidRPr="005D36DB" w:rsidR="005D36DB" w:rsidTr="00CD4661" w14:paraId="454BF9A7" w14:textId="77777777">
        <w:tc>
          <w:tcPr>
            <w:tcW w:w="3114" w:type="dxa"/>
          </w:tcPr>
          <w:p w:rsidRPr="005D36DB" w:rsidR="005D36DB" w:rsidP="005D36DB" w:rsidRDefault="005D36DB" w14:paraId="445282D9" w14:textId="77777777">
            <w:pPr>
              <w:rPr>
                <w:lang w:val="en-GB"/>
              </w:rPr>
            </w:pPr>
            <w:r w:rsidRPr="005D36DB">
              <w:rPr>
                <w:lang w:val="en-GB"/>
              </w:rPr>
              <w:t>How does your company monitor implementation of these policies?*</w:t>
            </w:r>
          </w:p>
        </w:tc>
        <w:tc>
          <w:tcPr>
            <w:tcW w:w="5721" w:type="dxa"/>
          </w:tcPr>
          <w:p w:rsidRPr="005D36DB" w:rsidR="005D36DB" w:rsidP="005D36DB" w:rsidRDefault="005D36DB" w14:paraId="2C72A5B6" w14:textId="77777777">
            <w:pPr>
              <w:rPr>
                <w:lang w:val="en-GB"/>
              </w:rPr>
            </w:pPr>
            <w:r w:rsidRPr="005D36DB">
              <w:rPr>
                <w:lang w:val="en-GB"/>
              </w:rPr>
              <w:fldChar w:fldCharType="begin">
                <w:ffData>
                  <w:name w:val="Tekst18"/>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p>
        </w:tc>
      </w:tr>
      <w:tr w:rsidRPr="005D36DB" w:rsidR="005D36DB" w:rsidTr="00CD4661" w14:paraId="12228954" w14:textId="77777777">
        <w:tc>
          <w:tcPr>
            <w:tcW w:w="3114" w:type="dxa"/>
          </w:tcPr>
          <w:p w:rsidRPr="005D36DB" w:rsidR="005D36DB" w:rsidP="005D36DB" w:rsidRDefault="005D36DB" w14:paraId="0EB560E6" w14:textId="77777777">
            <w:pPr>
              <w:rPr>
                <w:lang w:val="en-GB"/>
              </w:rPr>
            </w:pPr>
            <w:r w:rsidRPr="005D36DB">
              <w:rPr>
                <w:lang w:val="en-GB"/>
              </w:rPr>
              <w:t>How does your company address identified discrepancies between these policies and actual behaviour(s)?*</w:t>
            </w:r>
          </w:p>
        </w:tc>
        <w:tc>
          <w:tcPr>
            <w:tcW w:w="5721" w:type="dxa"/>
          </w:tcPr>
          <w:p w:rsidRPr="005D36DB" w:rsidR="005D36DB" w:rsidP="005D36DB" w:rsidRDefault="005D36DB" w14:paraId="5F531A3D" w14:textId="77777777">
            <w:pPr>
              <w:rPr>
                <w:lang w:val="en-GB"/>
              </w:rPr>
            </w:pPr>
            <w:r w:rsidRPr="005D36DB">
              <w:rPr>
                <w:lang w:val="en-GB"/>
              </w:rPr>
              <w:fldChar w:fldCharType="begin">
                <w:ffData>
                  <w:name w:val="Tekst19"/>
                  <w:enabled/>
                  <w:calcOnExit w:val="0"/>
                  <w:textInput/>
                </w:ffData>
              </w:fldChar>
            </w:r>
            <w:bookmarkStart w:name="Tekst19" w:id="17"/>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7"/>
          </w:p>
        </w:tc>
      </w:tr>
      <w:tr w:rsidRPr="005D36DB" w:rsidR="005D36DB" w:rsidTr="00CD4661" w14:paraId="2881FB62" w14:textId="77777777">
        <w:tc>
          <w:tcPr>
            <w:tcW w:w="3114" w:type="dxa"/>
          </w:tcPr>
          <w:p w:rsidRPr="005D36DB" w:rsidR="005D36DB" w:rsidP="005D36DB" w:rsidRDefault="005D36DB" w14:paraId="51FB15F5" w14:textId="77777777">
            <w:pPr>
              <w:rPr>
                <w:lang w:val="en-GB"/>
              </w:rPr>
            </w:pPr>
            <w:r w:rsidRPr="005D36DB">
              <w:rPr>
                <w:lang w:val="en-GB"/>
              </w:rPr>
              <w:t>Does your company have any recent, current and/or pending cases (in media, with public administration, National Contact Points for the OECD Guidelines and/or courts) regarding human rights, labour rights, CSR, tax, illegal settlements and/or land grabs?</w:t>
            </w:r>
          </w:p>
        </w:tc>
        <w:tc>
          <w:tcPr>
            <w:tcW w:w="5721" w:type="dxa"/>
          </w:tcPr>
          <w:p w:rsidRPr="005D36DB" w:rsidR="005D36DB" w:rsidP="005D36DB" w:rsidRDefault="005D36DB" w14:paraId="28864BEB" w14:textId="77777777">
            <w:pPr>
              <w:rPr>
                <w:lang w:val="en-GB"/>
              </w:rPr>
            </w:pP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431B5023" w14:textId="77777777">
            <w:pPr>
              <w:rPr>
                <w:i/>
                <w:lang w:val="en-GB"/>
              </w:rPr>
            </w:pPr>
            <w:r w:rsidRPr="005D36DB">
              <w:rPr>
                <w:i/>
                <w:lang w:val="en-GB"/>
              </w:rPr>
              <w:t>If yes, describe shortly the content and enclose documentation</w:t>
            </w:r>
          </w:p>
          <w:p w:rsidRPr="005D36DB" w:rsidR="005D36DB" w:rsidP="005D36DB" w:rsidRDefault="005D36DB" w14:paraId="09DE196C" w14:textId="77777777">
            <w:pPr>
              <w:rPr>
                <w:lang w:val="en-GB"/>
              </w:rPr>
            </w:pPr>
            <w:r w:rsidRPr="005D36DB">
              <w:rPr>
                <w:i/>
                <w:lang w:val="en-GB"/>
              </w:rPr>
              <w:t xml:space="preserve"> </w:t>
            </w: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bl>
    <w:p w:rsidRPr="005D36DB" w:rsidR="005D36DB" w:rsidP="00625AD9" w:rsidRDefault="005D36DB" w14:paraId="1D95AC74" w14:textId="77777777">
      <w:pPr>
        <w:pStyle w:val="Heading2"/>
        <w:rPr>
          <w:lang w:val="en-GB"/>
        </w:rPr>
      </w:pPr>
      <w:r w:rsidRPr="005D36DB">
        <w:rPr>
          <w:lang w:val="en-GB"/>
        </w:rPr>
        <w:t>Your company’s tax policy and tax behaviour</w:t>
      </w:r>
      <w:r w:rsidRPr="005D36DB">
        <w:rPr>
          <w:lang w:val="en-GB"/>
        </w:rPr>
        <w:tab/>
      </w:r>
    </w:p>
    <w:tbl>
      <w:tblPr>
        <w:tblStyle w:val="TableGrid"/>
        <w:tblW w:w="0" w:type="auto"/>
        <w:tblInd w:w="567" w:type="dxa"/>
        <w:tblLook w:val="04A0" w:firstRow="1" w:lastRow="0" w:firstColumn="1" w:lastColumn="0" w:noHBand="0" w:noVBand="1"/>
      </w:tblPr>
      <w:tblGrid>
        <w:gridCol w:w="2704"/>
        <w:gridCol w:w="4430"/>
      </w:tblGrid>
      <w:tr w:rsidRPr="005D36DB" w:rsidR="005D36DB" w:rsidTr="00CD4661" w14:paraId="23A2FD5E" w14:textId="77777777">
        <w:tc>
          <w:tcPr>
            <w:tcW w:w="3114" w:type="dxa"/>
          </w:tcPr>
          <w:p w:rsidRPr="005D36DB" w:rsidR="005D36DB" w:rsidP="005D36DB" w:rsidRDefault="005D36DB" w14:paraId="1205AD6B" w14:textId="77777777">
            <w:pPr>
              <w:rPr>
                <w:lang w:val="en-GB"/>
              </w:rPr>
            </w:pPr>
            <w:r w:rsidRPr="005D36DB">
              <w:rPr>
                <w:lang w:val="en-GB"/>
              </w:rPr>
              <w:t>What is your company’s effective tax rate in the country(ies) your company, its parent, sister or subsidiary companies operate? (detail by country)</w:t>
            </w:r>
          </w:p>
        </w:tc>
        <w:tc>
          <w:tcPr>
            <w:tcW w:w="5721" w:type="dxa"/>
          </w:tcPr>
          <w:p w:rsidRPr="005D36DB" w:rsidR="005D36DB" w:rsidP="005D36DB" w:rsidRDefault="005D36DB" w14:paraId="7EDA9C16" w14:textId="77777777">
            <w:pPr>
              <w:rPr>
                <w:lang w:val="en-GB"/>
              </w:rPr>
            </w:pPr>
            <w:r w:rsidRPr="005D36DB">
              <w:rPr>
                <w:lang w:val="en-GB"/>
              </w:rPr>
              <w:fldChar w:fldCharType="begin">
                <w:ffData>
                  <w:name w:val="Tekst20"/>
                  <w:enabled/>
                  <w:calcOnExit w:val="0"/>
                  <w:textInput/>
                </w:ffData>
              </w:fldChar>
            </w:r>
            <w:bookmarkStart w:name="Tekst20" w:id="18"/>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8"/>
          </w:p>
        </w:tc>
      </w:tr>
      <w:tr w:rsidRPr="005D36DB" w:rsidR="005D36DB" w:rsidTr="00CD4661" w14:paraId="710C92D7" w14:textId="77777777">
        <w:tc>
          <w:tcPr>
            <w:tcW w:w="3114" w:type="dxa"/>
          </w:tcPr>
          <w:p w:rsidRPr="005D36DB" w:rsidR="005D36DB" w:rsidP="005D36DB" w:rsidRDefault="005D36DB" w14:paraId="3EDEBEEA" w14:textId="77777777">
            <w:pPr>
              <w:rPr>
                <w:lang w:val="en-GB"/>
              </w:rPr>
            </w:pPr>
            <w:r w:rsidRPr="005D36DB">
              <w:rPr>
                <w:lang w:val="en-GB"/>
              </w:rPr>
              <w:t xml:space="preserve">Does your company have any (direct or indirect) interests in company located in low tax and secrecy </w:t>
            </w:r>
            <w:r w:rsidRPr="005D36DB">
              <w:rPr>
                <w:lang w:val="en-GB"/>
              </w:rPr>
              <w:lastRenderedPageBreak/>
              <w:t>jurisdictions (“tax havens”)</w:t>
            </w:r>
            <w:r w:rsidRPr="005D36DB">
              <w:rPr>
                <w:vertAlign w:val="superscript"/>
                <w:lang w:val="en-GB"/>
              </w:rPr>
              <w:footnoteReference w:id="4"/>
            </w:r>
            <w:r w:rsidRPr="005D36DB">
              <w:rPr>
                <w:lang w:val="en-GB"/>
              </w:rPr>
              <w:t>?</w:t>
            </w:r>
          </w:p>
        </w:tc>
        <w:tc>
          <w:tcPr>
            <w:tcW w:w="5721" w:type="dxa"/>
          </w:tcPr>
          <w:p w:rsidRPr="005D36DB" w:rsidR="005D36DB" w:rsidP="005D36DB" w:rsidRDefault="005D36DB" w14:paraId="024EE097" w14:textId="77777777">
            <w:pPr>
              <w:rPr>
                <w:lang w:val="en-GB"/>
              </w:rPr>
            </w:pPr>
            <w:r w:rsidRPr="005D36DB">
              <w:rPr>
                <w:lang w:val="en-GB"/>
              </w:rPr>
              <w:lastRenderedPageBreak/>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270AC292" w14:textId="77777777">
            <w:pPr>
              <w:rPr>
                <w:i/>
                <w:lang w:val="en-GB"/>
              </w:rPr>
            </w:pPr>
            <w:r w:rsidRPr="005D36DB">
              <w:rPr>
                <w:i/>
                <w:lang w:val="en-GB"/>
              </w:rPr>
              <w:t>If yes, please enclose details a list of such jurisdictions names of involved companies and rationale for your presence in each</w:t>
            </w:r>
          </w:p>
          <w:p w:rsidRPr="005D36DB" w:rsidR="005D36DB" w:rsidP="005D36DB" w:rsidRDefault="005D36DB" w14:paraId="62D719FB" w14:textId="77777777">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Pr="005D36DB" w:rsidR="005D36DB" w:rsidTr="00CD4661" w14:paraId="35F0BA42" w14:textId="77777777">
        <w:tc>
          <w:tcPr>
            <w:tcW w:w="3114" w:type="dxa"/>
          </w:tcPr>
          <w:p w:rsidRPr="005D36DB" w:rsidR="005D36DB" w:rsidP="005D36DB" w:rsidRDefault="005D36DB" w14:paraId="0A6A2816" w14:textId="77777777">
            <w:pPr>
              <w:rPr>
                <w:b/>
                <w:i/>
                <w:lang w:val="en-GB"/>
              </w:rPr>
            </w:pPr>
            <w:r w:rsidRPr="005D36DB">
              <w:rPr>
                <w:b/>
                <w:i/>
                <w:lang w:val="en-GB"/>
              </w:rPr>
              <w:t>For financial and/or accounting industry only:</w:t>
            </w:r>
          </w:p>
          <w:p w:rsidRPr="005D36DB" w:rsidR="005D36DB" w:rsidP="005D36DB" w:rsidRDefault="005D36DB" w14:paraId="25908FB6" w14:textId="77777777">
            <w:pPr>
              <w:rPr>
                <w:lang w:val="en-GB"/>
              </w:rPr>
            </w:pPr>
            <w:r w:rsidRPr="005D36DB">
              <w:rPr>
                <w:lang w:val="en-GB"/>
              </w:rPr>
              <w:t>Does your company provide international tax advice and optimization?</w:t>
            </w:r>
          </w:p>
        </w:tc>
        <w:tc>
          <w:tcPr>
            <w:tcW w:w="5721" w:type="dxa"/>
          </w:tcPr>
          <w:p w:rsidRPr="005D36DB" w:rsidR="005D36DB" w:rsidP="005D36DB" w:rsidRDefault="005D36DB" w14:paraId="35E60A0A" w14:textId="77777777">
            <w:pPr>
              <w:rPr>
                <w:lang w:val="en-GB"/>
              </w:rPr>
            </w:pPr>
            <w:r w:rsidRPr="005D36DB">
              <w:rPr>
                <w:lang w:val="en-GB"/>
              </w:rPr>
              <w:fldChar w:fldCharType="begin">
                <w:ffData>
                  <w:name w:val="Kontrol2"/>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N/A</w:t>
            </w:r>
            <w:r w:rsidRPr="005D36DB">
              <w:rPr>
                <w:lang w:val="en-GB"/>
              </w:rPr>
              <w:tab/>
            </w:r>
            <w:r w:rsidRPr="005D36DB">
              <w:rPr>
                <w:lang w:val="en-GB"/>
              </w:rPr>
              <w:fldChar w:fldCharType="begin">
                <w:ffData>
                  <w:name w:val="Kontrol3"/>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No</w:t>
            </w:r>
            <w:r w:rsidRPr="005D36DB">
              <w:rPr>
                <w:lang w:val="en-GB"/>
              </w:rPr>
              <w:tab/>
            </w:r>
            <w:r w:rsidRPr="005D36DB">
              <w:rPr>
                <w:lang w:val="en-GB"/>
              </w:rPr>
              <w:fldChar w:fldCharType="begin">
                <w:ffData>
                  <w:name w:val="Kontrol4"/>
                  <w:enabled/>
                  <w:calcOnExit w:val="0"/>
                  <w:checkBox>
                    <w:sizeAuto/>
                    <w:default w:val="0"/>
                  </w:checkBox>
                </w:ffData>
              </w:fldChar>
            </w:r>
            <w:r w:rsidRPr="005D36DB">
              <w:rPr>
                <w:lang w:val="en-GB"/>
              </w:rPr>
              <w:instrText xml:space="preserve"> FORMCHECKBOX </w:instrText>
            </w:r>
            <w:r w:rsidR="007F2B61">
              <w:rPr>
                <w:lang w:val="en-GB"/>
              </w:rPr>
            </w:r>
            <w:r w:rsidR="007F2B61">
              <w:rPr>
                <w:lang w:val="en-GB"/>
              </w:rPr>
              <w:fldChar w:fldCharType="separate"/>
            </w:r>
            <w:r w:rsidRPr="005D36DB">
              <w:fldChar w:fldCharType="end"/>
            </w:r>
            <w:r w:rsidRPr="005D36DB">
              <w:rPr>
                <w:lang w:val="en-GB"/>
              </w:rPr>
              <w:t xml:space="preserve"> Yes</w:t>
            </w:r>
          </w:p>
          <w:p w:rsidRPr="005D36DB" w:rsidR="005D36DB" w:rsidP="005D36DB" w:rsidRDefault="005D36DB" w14:paraId="551C0211" w14:textId="77777777">
            <w:pPr>
              <w:rPr>
                <w:i/>
                <w:lang w:val="en-GB"/>
              </w:rPr>
            </w:pPr>
            <w:r w:rsidRPr="005D36DB">
              <w:rPr>
                <w:i/>
                <w:lang w:val="en-GB"/>
              </w:rPr>
              <w:t>If yes, describe shortly how</w:t>
            </w:r>
          </w:p>
          <w:p w:rsidRPr="005D36DB" w:rsidR="005D36DB" w:rsidP="005D36DB" w:rsidRDefault="005D36DB" w14:paraId="2E881740" w14:textId="77777777">
            <w:pPr>
              <w:rPr>
                <w:lang w:val="en-GB"/>
              </w:rPr>
            </w:pPr>
            <w:r w:rsidRPr="005D36DB">
              <w:rPr>
                <w:lang w:val="en-GB"/>
              </w:rPr>
              <w:fldChar w:fldCharType="begin">
                <w:ffData>
                  <w:name w:val="Tekst17"/>
                  <w:enabled/>
                  <w:calcOnExit w:val="0"/>
                  <w:textInput/>
                </w:ffData>
              </w:fldChar>
            </w:r>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r w:rsidRPr="005D36DB">
              <w:rPr>
                <w:lang w:val="en-GB"/>
              </w:rPr>
              <w:tab/>
            </w:r>
          </w:p>
        </w:tc>
      </w:tr>
      <w:tr w:rsidRPr="005D36DB" w:rsidR="005D36DB" w:rsidTr="00CD4661" w14:paraId="3D559FDE" w14:textId="77777777">
        <w:tc>
          <w:tcPr>
            <w:tcW w:w="3114" w:type="dxa"/>
          </w:tcPr>
          <w:p w:rsidRPr="005D36DB" w:rsidR="005D36DB" w:rsidP="005D36DB" w:rsidRDefault="005D36DB" w14:paraId="6F263ECE" w14:textId="77777777">
            <w:pPr>
              <w:rPr>
                <w:lang w:val="en-GB"/>
              </w:rPr>
            </w:pPr>
            <w:r w:rsidRPr="005D36DB">
              <w:rPr>
                <w:lang w:val="en-GB"/>
              </w:rPr>
              <w:t>If so: what is your company policy/guideline in relation to responsible tax behaviour by your clients and responsible tax advice, respectively? (kindly enclose documentation)</w:t>
            </w:r>
          </w:p>
        </w:tc>
        <w:tc>
          <w:tcPr>
            <w:tcW w:w="5721" w:type="dxa"/>
          </w:tcPr>
          <w:p w:rsidRPr="005D36DB" w:rsidR="005D36DB" w:rsidP="005D36DB" w:rsidRDefault="005D36DB" w14:paraId="294453F5" w14:textId="77777777">
            <w:pPr>
              <w:rPr>
                <w:lang w:val="en-GB"/>
              </w:rPr>
            </w:pPr>
            <w:r w:rsidRPr="005D36DB">
              <w:rPr>
                <w:lang w:val="en-GB"/>
              </w:rPr>
              <w:fldChar w:fldCharType="begin">
                <w:ffData>
                  <w:name w:val="Tekst23"/>
                  <w:enabled/>
                  <w:calcOnExit w:val="0"/>
                  <w:textInput/>
                </w:ffData>
              </w:fldChar>
            </w:r>
            <w:bookmarkStart w:name="Tekst23" w:id="19"/>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19"/>
          </w:p>
        </w:tc>
      </w:tr>
    </w:tbl>
    <w:p w:rsidRPr="005D36DB" w:rsidR="005D36DB" w:rsidP="005D36DB" w:rsidRDefault="005D36DB" w14:paraId="18E2D487" w14:textId="77777777">
      <w:pPr>
        <w:rPr>
          <w:lang w:val="en-GB"/>
        </w:rPr>
      </w:pPr>
    </w:p>
    <w:p w:rsidRPr="005D36DB" w:rsidR="005D36DB" w:rsidP="005D36DB" w:rsidRDefault="005D36DB" w14:paraId="51000074" w14:textId="77777777">
      <w:pPr>
        <w:rPr>
          <w:lang w:val="en-GB"/>
        </w:rPr>
      </w:pPr>
      <w:r w:rsidRPr="005D36DB">
        <w:rPr>
          <w:lang w:val="en-GB"/>
        </w:rPr>
        <w:t xml:space="preserve">Date of completion </w:t>
      </w:r>
      <w:r w:rsidRPr="005D36DB">
        <w:rPr>
          <w:lang w:val="en-GB"/>
        </w:rPr>
        <w:fldChar w:fldCharType="begin">
          <w:ffData>
            <w:name w:val="Tekst21"/>
            <w:enabled/>
            <w:calcOnExit w:val="0"/>
            <w:textInput/>
          </w:ffData>
        </w:fldChar>
      </w:r>
      <w:bookmarkStart w:name="Tekst21" w:id="20"/>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0"/>
    </w:p>
    <w:p w:rsidRPr="005D36DB" w:rsidR="005D36DB" w:rsidP="005D36DB" w:rsidRDefault="005D36DB" w14:paraId="081E51F0" w14:textId="77777777">
      <w:pPr>
        <w:rPr>
          <w:lang w:val="en-GB"/>
        </w:rPr>
      </w:pPr>
    </w:p>
    <w:p w:rsidRPr="005D36DB" w:rsidR="005D36DB" w:rsidP="005D36DB" w:rsidRDefault="005D36DB" w14:paraId="0E3A17F7" w14:textId="77777777">
      <w:pPr>
        <w:rPr>
          <w:lang w:val="en-GB"/>
        </w:rPr>
      </w:pPr>
    </w:p>
    <w:p w:rsidRPr="005D36DB" w:rsidR="005D36DB" w:rsidP="005D36DB" w:rsidRDefault="005D36DB" w14:paraId="65B625E9" w14:textId="77777777">
      <w:pPr>
        <w:rPr>
          <w:lang w:val="en-GB"/>
        </w:rPr>
      </w:pPr>
      <w:r w:rsidRPr="005D36DB">
        <w:rPr>
          <w:lang w:val="en-GB"/>
        </w:rPr>
        <w:fldChar w:fldCharType="begin">
          <w:ffData>
            <w:name w:val="Tekst22"/>
            <w:enabled/>
            <w:calcOnExit w:val="0"/>
            <w:textInput/>
          </w:ffData>
        </w:fldChar>
      </w:r>
      <w:bookmarkStart w:name="Tekst22" w:id="21"/>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1"/>
    </w:p>
    <w:p w:rsidRPr="005D36DB" w:rsidR="005D36DB" w:rsidP="005D36DB" w:rsidRDefault="005D36DB" w14:paraId="17D94AEA" w14:textId="77777777">
      <w:pPr>
        <w:rPr>
          <w:lang w:val="en-GB"/>
        </w:rPr>
      </w:pPr>
      <w:r w:rsidRPr="005D36DB">
        <w:rPr>
          <w:lang w:val="en-GB"/>
        </w:rPr>
        <w:t>Signature of the person who has filled out the questionnaire</w:t>
      </w:r>
    </w:p>
    <w:p w:rsidRPr="005D36DB" w:rsidR="005D36DB" w:rsidP="005D36DB" w:rsidRDefault="005D36DB" w14:paraId="061BC2BC" w14:textId="77777777">
      <w:pPr>
        <w:rPr>
          <w:lang w:val="en-GB"/>
        </w:rPr>
      </w:pPr>
    </w:p>
    <w:p w:rsidRPr="005D36DB" w:rsidR="005D36DB" w:rsidP="005D36DB" w:rsidRDefault="005D36DB" w14:paraId="720A63F6" w14:textId="77777777">
      <w:pPr>
        <w:rPr>
          <w:lang w:val="en-GB"/>
        </w:rPr>
      </w:pPr>
    </w:p>
    <w:p w:rsidRPr="005D36DB" w:rsidR="005D36DB" w:rsidP="005D36DB" w:rsidRDefault="005D36DB" w14:paraId="13A9C104" w14:textId="77777777">
      <w:pPr>
        <w:numPr>
          <w:ilvl w:val="0"/>
          <w:numId w:val="19"/>
        </w:numPr>
        <w:rPr>
          <w:bCs/>
          <w:lang w:val="en-GB"/>
        </w:rPr>
      </w:pPr>
      <w:r w:rsidRPr="005D36DB">
        <w:rPr>
          <w:bCs/>
          <w:lang w:val="en-GB"/>
        </w:rPr>
        <w:t>Documentation</w:t>
      </w:r>
    </w:p>
    <w:p w:rsidRPr="005D36DB" w:rsidR="005D36DB" w:rsidP="005D36DB" w:rsidRDefault="005D36DB" w14:paraId="725E789D" w14:textId="77777777">
      <w:pPr>
        <w:numPr>
          <w:ilvl w:val="1"/>
          <w:numId w:val="19"/>
        </w:numPr>
        <w:rPr>
          <w:bCs/>
          <w:iCs/>
          <w:lang w:val="en-GB"/>
        </w:rPr>
      </w:pPr>
      <w:r w:rsidRPr="005D36DB">
        <w:rPr>
          <w:bCs/>
          <w:iCs/>
          <w:lang w:val="en-GB"/>
        </w:rPr>
        <w:t>List of enclosed documentation</w:t>
      </w:r>
    </w:p>
    <w:p w:rsidRPr="005D36DB" w:rsidR="005D36DB" w:rsidP="00625AD9" w:rsidRDefault="005D36DB" w14:paraId="2D4607C9" w14:textId="2216315A">
      <w:pPr>
        <w:pStyle w:val="ListNumber2"/>
        <w:rPr>
          <w:lang w:val="en-GB"/>
        </w:rPr>
      </w:pPr>
      <w:r w:rsidRPr="005D36DB">
        <w:rPr>
          <w:lang w:val="en-GB"/>
        </w:rPr>
        <w:fldChar w:fldCharType="begin">
          <w:ffData>
            <w:name w:val="Tekst1"/>
            <w:enabled/>
            <w:calcOnExit w:val="0"/>
            <w:textInput/>
          </w:ffData>
        </w:fldChar>
      </w:r>
      <w:bookmarkStart w:name="Tekst1" w:id="22"/>
      <w:r w:rsidRPr="005D36DB">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2"/>
    </w:p>
    <w:p w:rsidRPr="005D36DB" w:rsidR="005D36DB" w:rsidP="005D36DB" w:rsidRDefault="005D36DB" w14:paraId="72A58175" w14:textId="77777777">
      <w:pPr>
        <w:numPr>
          <w:ilvl w:val="1"/>
          <w:numId w:val="19"/>
        </w:numPr>
        <w:rPr>
          <w:bCs/>
          <w:iCs/>
          <w:lang w:val="en-GB"/>
        </w:rPr>
      </w:pPr>
      <w:r w:rsidRPr="005D36DB">
        <w:rPr>
          <w:bCs/>
          <w:iCs/>
          <w:lang w:val="en-GB"/>
        </w:rPr>
        <w:t>Links to on-line documentation</w:t>
      </w:r>
    </w:p>
    <w:p w:rsidRPr="004467D8" w:rsidR="004467D8" w:rsidP="009244ED" w:rsidRDefault="005D36DB" w14:paraId="773C6826" w14:textId="41BD2BB6">
      <w:pPr>
        <w:numPr>
          <w:ilvl w:val="0"/>
          <w:numId w:val="37"/>
        </w:numPr>
      </w:pPr>
      <w:r w:rsidRPr="005D36DB">
        <w:rPr>
          <w:lang w:val="en-GB"/>
        </w:rPr>
        <w:fldChar w:fldCharType="begin">
          <w:ffData>
            <w:name w:val="Tekst2"/>
            <w:enabled/>
            <w:calcOnExit w:val="0"/>
            <w:textInput/>
          </w:ffData>
        </w:fldChar>
      </w:r>
      <w:bookmarkStart w:name="Tekst2" w:id="23"/>
      <w:r w:rsidRPr="00F31D9F">
        <w:rPr>
          <w:lang w:val="en-GB"/>
        </w:rPr>
        <w:instrText xml:space="preserve"> FORMTEXT </w:instrText>
      </w:r>
      <w:r w:rsidRPr="005D36DB">
        <w:rPr>
          <w:lang w:val="en-GB"/>
        </w:rPr>
      </w:r>
      <w:r w:rsidRPr="005D36DB">
        <w:rPr>
          <w:lang w:val="en-GB"/>
        </w:rPr>
        <w:fldChar w:fldCharType="separate"/>
      </w:r>
      <w:r w:rsidRPr="005D36DB">
        <w:rPr>
          <w:lang w:val="en-GB"/>
        </w:rPr>
        <w:t> </w:t>
      </w:r>
      <w:r w:rsidRPr="005D36DB">
        <w:rPr>
          <w:lang w:val="en-GB"/>
        </w:rPr>
        <w:t> </w:t>
      </w:r>
      <w:r w:rsidRPr="005D36DB">
        <w:rPr>
          <w:lang w:val="en-GB"/>
        </w:rPr>
        <w:t> </w:t>
      </w:r>
      <w:r w:rsidRPr="005D36DB">
        <w:rPr>
          <w:lang w:val="en-GB"/>
        </w:rPr>
        <w:t> </w:t>
      </w:r>
      <w:r w:rsidRPr="005D36DB">
        <w:rPr>
          <w:lang w:val="en-GB"/>
        </w:rPr>
        <w:t> </w:t>
      </w:r>
      <w:r w:rsidRPr="005D36DB">
        <w:fldChar w:fldCharType="end"/>
      </w:r>
      <w:bookmarkEnd w:id="23"/>
    </w:p>
    <w:sectPr w:rsidRPr="004467D8" w:rsidR="004467D8" w:rsidSect="003026F9">
      <w:footerReference w:type="default" r:id="rId12"/>
      <w:footerReference w:type="first" r:id="rId13"/>
      <w:type w:val="continuous"/>
      <w:pgSz w:w="11906" w:h="16838" w:orient="portrait" w:code="9"/>
      <w:pgMar w:top="1588" w:right="2948" w:bottom="1588" w:left="124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2B61" w:rsidRDefault="007F2B61" w14:paraId="52687422" w14:textId="77777777">
      <w:r>
        <w:separator/>
      </w:r>
    </w:p>
  </w:endnote>
  <w:endnote w:type="continuationSeparator" w:id="0">
    <w:p w:rsidR="007F2B61" w:rsidRDefault="007F2B61" w14:paraId="7A2050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74246" w:rsidR="00E84BA7" w:rsidP="00C35484" w:rsidRDefault="00741073" w14:paraId="660C9486" w14:textId="3AD8858A">
    <w:pPr>
      <w:pStyle w:val="Footer"/>
      <w:ind w:right="-2551"/>
      <w:rPr>
        <w:szCs w:val="14"/>
      </w:rPr>
    </w:pPr>
    <w:r w:rsidRPr="00E60AD0">
      <w:rPr>
        <w:noProof/>
        <w:szCs w:val="14"/>
      </w:rPr>
      <mc:AlternateContent>
        <mc:Choice Requires="wps">
          <w:drawing>
            <wp:anchor distT="45720" distB="45720" distL="114300" distR="114300" simplePos="0" relativeHeight="251659264" behindDoc="0" locked="0" layoutInCell="1" allowOverlap="1" wp14:anchorId="428B436B" wp14:editId="0155A112">
              <wp:simplePos x="0" y="0"/>
              <wp:positionH relativeFrom="page">
                <wp:align>right</wp:align>
              </wp:positionH>
              <wp:positionV relativeFrom="paragraph">
                <wp:posOffset>5080</wp:posOffset>
              </wp:positionV>
              <wp:extent cx="2045970" cy="5657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565785"/>
                      </a:xfrm>
                      <a:prstGeom prst="rect">
                        <a:avLst/>
                      </a:prstGeom>
                      <a:solidFill>
                        <a:srgbClr val="FFFFFF"/>
                      </a:solidFill>
                      <a:ln w="9525">
                        <a:noFill/>
                        <a:miter lim="800000"/>
                        <a:headEnd/>
                        <a:tailEnd/>
                      </a:ln>
                    </wps:spPr>
                    <wps:txbx>
                      <w:txbxContent>
                        <w:p w:rsidR="00E60AD0" w:rsidRDefault="00E60AD0" w14:paraId="392D59E4" w14:textId="2978308F">
                          <w:r>
                            <w:rPr>
                              <w:noProof/>
                            </w:rPr>
                            <w:drawing>
                              <wp:inline distT="0" distB="0" distL="0" distR="0" wp14:anchorId="3BC637C4" wp14:editId="600CF1EE">
                                <wp:extent cx="1854200" cy="495300"/>
                                <wp:effectExtent l="0" t="0" r="0" b="0"/>
                                <wp:docPr id="3" name="Billede 1"/>
                                <wp:cNvGraphicFramePr/>
                                <a:graphic xmlns:a="http://schemas.openxmlformats.org/drawingml/2006/main">
                                  <a:graphicData uri="http://schemas.openxmlformats.org/drawingml/2006/picture">
                                    <pic:pic xmlns:pic="http://schemas.openxmlformats.org/drawingml/2006/picture">
                                      <pic:nvPicPr>
                                        <pic:cNvPr id="2"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54200" cy="4953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8B436B">
              <v:stroke joinstyle="miter"/>
              <v:path gradientshapeok="t" o:connecttype="rect"/>
            </v:shapetype>
            <v:shape id="Text Box 2" style="position:absolute;margin-left:109.9pt;margin-top:.4pt;width:161.1pt;height:44.5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yDQ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">
              <v:textbox>
                <w:txbxContent>
                  <w:p w:rsidR="00E60AD0" w:rsidRDefault="00E60AD0" w14:paraId="392D59E4" w14:textId="2978308F">
                    <w:r>
                      <w:rPr>
                        <w:noProof/>
                      </w:rPr>
                      <w:drawing>
                        <wp:inline distT="0" distB="0" distL="0" distR="0" wp14:anchorId="3BC637C4" wp14:editId="600CF1EE">
                          <wp:extent cx="1854200" cy="495300"/>
                          <wp:effectExtent l="0" t="0" r="0" b="0"/>
                          <wp:docPr id="3" name="Billede 1"/>
                          <wp:cNvGraphicFramePr/>
                          <a:graphic xmlns:a="http://schemas.openxmlformats.org/drawingml/2006/main">
                            <a:graphicData uri="http://schemas.openxmlformats.org/drawingml/2006/picture">
                              <pic:pic xmlns:pic="http://schemas.openxmlformats.org/drawingml/2006/picture">
                                <pic:nvPicPr>
                                  <pic:cNvPr id="2"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54200" cy="495300"/>
                                  </a:xfrm>
                                  <a:prstGeom prst="rect">
                                    <a:avLst/>
                                  </a:prstGeom>
                                </pic:spPr>
                              </pic:pic>
                            </a:graphicData>
                          </a:graphic>
                        </wp:inline>
                      </w:drawing>
                    </w:r>
                  </w:p>
                </w:txbxContent>
              </v:textbox>
              <w10:wrap type="square" anchorx="page"/>
            </v:shape>
          </w:pict>
        </mc:Fallback>
      </mc:AlternateContent>
    </w:r>
    <w:r w:rsidRPr="00E60AD0" w:rsidR="005040CD">
      <w:rPr>
        <w:szCs w:val="14"/>
        <w:lang w:val="en-US"/>
      </w:rPr>
      <w:t xml:space="preserve">                                                                                                                                                                                               </w:t>
    </w:r>
    <w:r w:rsidRPr="00E60AD0" w:rsidR="00EA361F">
      <w:rPr>
        <w:szCs w:val="14"/>
        <w:lang w:val="en-US"/>
      </w:rPr>
      <w:t xml:space="preserve">                                                  </w:t>
    </w:r>
    <w:r w:rsidR="00EA361F">
      <w:rPr>
        <w:noProof/>
        <w:lang w:val="en-US"/>
      </w:rPr>
      <w:t xml:space="preserve">    </w:t>
    </w:r>
    <w:r w:rsidR="00E30268">
      <w:rPr>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65F61" w:rsidP="00065F61" w:rsidRDefault="00E30268" w14:paraId="5E6CD82E" w14:textId="6A25F5B5">
    <w:pPr>
      <w:pStyle w:val="Footer"/>
      <w:ind w:left="-850" w:right="-2551"/>
      <w:rPr>
        <w:szCs w:val="14"/>
      </w:rPr>
    </w:pPr>
    <w:r>
      <w:rPr>
        <w:noProof/>
        <w:szCs w:val="14"/>
      </w:rPr>
      <w:drawing>
        <wp:anchor distT="0" distB="0" distL="114300" distR="114300" simplePos="0" relativeHeight="251657216" behindDoc="0" locked="0" layoutInCell="1" allowOverlap="1" wp14:anchorId="3F14EC4C" wp14:editId="20BA0464">
          <wp:simplePos x="0" y="0"/>
          <wp:positionH relativeFrom="page">
            <wp:posOffset>5598542</wp:posOffset>
          </wp:positionH>
          <wp:positionV relativeFrom="paragraph">
            <wp:posOffset>21311</wp:posOffset>
          </wp:positionV>
          <wp:extent cx="1964827" cy="525160"/>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D_WordTemplates_IdentLogo_RGB300.png"/>
                  <pic:cNvPicPr/>
                </pic:nvPicPr>
                <pic:blipFill>
                  <a:blip r:embed="rId1">
                    <a:extLst>
                      <a:ext uri="{28A0092B-C50C-407E-A947-70E740481C1C}">
                        <a14:useLocalDpi xmlns:a14="http://schemas.microsoft.com/office/drawing/2010/main" val="0"/>
                      </a:ext>
                    </a:extLst>
                  </a:blip>
                  <a:stretch>
                    <a:fillRect/>
                  </a:stretch>
                </pic:blipFill>
                <pic:spPr>
                  <a:xfrm>
                    <a:off x="0" y="0"/>
                    <a:ext cx="2010493" cy="537366"/>
                  </a:xfrm>
                  <a:prstGeom prst="rect">
                    <a:avLst/>
                  </a:prstGeom>
                </pic:spPr>
              </pic:pic>
            </a:graphicData>
          </a:graphic>
          <wp14:sizeRelH relativeFrom="margin">
            <wp14:pctWidth>0</wp14:pctWidth>
          </wp14:sizeRelH>
          <wp14:sizeRelV relativeFrom="margin">
            <wp14:pctHeight>0</wp14:pctHeight>
          </wp14:sizeRelV>
        </wp:anchor>
      </w:drawing>
    </w:r>
    <w:r w:rsidR="004467D8">
      <w:rPr>
        <w:noProof/>
        <w:szCs w:val="14"/>
      </w:rPr>
      <w:t>Page</w:t>
    </w:r>
    <w:r w:rsidR="00065F61">
      <w:rPr>
        <w:szCs w:val="14"/>
      </w:rPr>
      <w:t xml:space="preserve"> </w:t>
    </w:r>
    <w:r w:rsidRPr="00865B7D" w:rsidR="00865B7D">
      <w:rPr>
        <w:szCs w:val="14"/>
      </w:rPr>
      <w:fldChar w:fldCharType="begin"/>
    </w:r>
    <w:r w:rsidRPr="00865B7D" w:rsidR="00865B7D">
      <w:rPr>
        <w:szCs w:val="14"/>
      </w:rPr>
      <w:instrText>PAGE   \* MERGEFORMAT</w:instrText>
    </w:r>
    <w:r w:rsidRPr="00865B7D" w:rsidR="00865B7D">
      <w:rPr>
        <w:szCs w:val="14"/>
      </w:rPr>
      <w:fldChar w:fldCharType="separate"/>
    </w:r>
    <w:r w:rsidR="00080CC1">
      <w:rPr>
        <w:noProof/>
        <w:szCs w:val="14"/>
      </w:rPr>
      <w:t>1</w:t>
    </w:r>
    <w:r w:rsidRPr="00865B7D" w:rsidR="00865B7D">
      <w:rPr>
        <w:szCs w:val="14"/>
      </w:rPr>
      <w:fldChar w:fldCharType="end"/>
    </w:r>
    <w:r w:rsidR="004467D8">
      <w:rPr>
        <w:szCs w:val="14"/>
      </w:rPr>
      <w:t xml:space="preserve"> o</w:t>
    </w:r>
    <w:r w:rsidR="00865B7D">
      <w:rPr>
        <w:szCs w:val="14"/>
      </w:rPr>
      <w:t xml:space="preserve">f </w:t>
    </w:r>
    <w:r w:rsidRPr="00865B7D" w:rsidR="00865B7D">
      <w:rPr>
        <w:szCs w:val="14"/>
      </w:rPr>
      <w:fldChar w:fldCharType="begin"/>
    </w:r>
    <w:r w:rsidRPr="00865B7D" w:rsidR="00865B7D">
      <w:rPr>
        <w:szCs w:val="14"/>
        <w:lang w:val="en-GB"/>
      </w:rPr>
      <w:instrText xml:space="preserve"> NUMPAGES </w:instrText>
    </w:r>
    <w:r w:rsidRPr="00865B7D" w:rsidR="00865B7D">
      <w:rPr>
        <w:szCs w:val="14"/>
      </w:rPr>
      <w:fldChar w:fldCharType="separate"/>
    </w:r>
    <w:r w:rsidR="00080CC1">
      <w:rPr>
        <w:noProof/>
        <w:szCs w:val="14"/>
        <w:lang w:val="en-GB"/>
      </w:rPr>
      <w:t>1</w:t>
    </w:r>
    <w:r w:rsidRPr="00865B7D" w:rsidR="00865B7D">
      <w:rPr>
        <w:szCs w:val="14"/>
      </w:rPr>
      <w:fldChar w:fldCharType="end"/>
    </w:r>
  </w:p>
  <w:p w:rsidR="00865B7D" w:rsidP="00865B7D" w:rsidRDefault="004467D8" w14:paraId="10AE3847" w14:textId="132D7F79">
    <w:pPr>
      <w:pStyle w:val="Footer"/>
      <w:ind w:left="-850" w:right="-2551"/>
      <w:rPr>
        <w:szCs w:val="14"/>
      </w:rPr>
    </w:pPr>
    <w:r>
      <w:rPr>
        <w:szCs w:val="14"/>
      </w:rPr>
      <w:t>Last change</w:t>
    </w:r>
    <w:r w:rsidR="00865B7D">
      <w:rPr>
        <w:szCs w:val="14"/>
      </w:rPr>
      <w:t xml:space="preserve">: </w:t>
    </w:r>
    <w:r w:rsidRPr="00865B7D" w:rsidR="00865B7D">
      <w:rPr>
        <w:szCs w:val="14"/>
      </w:rPr>
      <w:fldChar w:fldCharType="begin"/>
    </w:r>
    <w:r w:rsidRPr="00865B7D" w:rsidR="00865B7D">
      <w:rPr>
        <w:szCs w:val="14"/>
      </w:rPr>
      <w:instrText xml:space="preserve"> SAVEDATE  \@ "yyyy.MM.dd"  \* MERGEFORMAT </w:instrText>
    </w:r>
    <w:r w:rsidRPr="00865B7D" w:rsidR="00865B7D">
      <w:rPr>
        <w:szCs w:val="14"/>
      </w:rPr>
      <w:fldChar w:fldCharType="separate"/>
    </w:r>
    <w:r w:rsidR="00D27390">
      <w:rPr>
        <w:noProof/>
        <w:szCs w:val="14"/>
      </w:rPr>
      <w:t>2021.09.24</w:t>
    </w:r>
    <w:r w:rsidRPr="00865B7D" w:rsidR="00865B7D">
      <w:rPr>
        <w:szCs w:val="14"/>
      </w:rPr>
      <w:fldChar w:fldCharType="end"/>
    </w:r>
  </w:p>
  <w:p w:rsidRPr="00865B7D" w:rsidR="00865B7D" w:rsidP="00865B7D" w:rsidRDefault="00865B7D" w14:paraId="06B1ADEC" w14:textId="77777777">
    <w:pPr>
      <w:pStyle w:val="Footer"/>
      <w:ind w:left="-850" w:right="-2551"/>
      <w:rPr>
        <w:szCs w:val="14"/>
      </w:rPr>
    </w:pPr>
    <w:r w:rsidRPr="00865B7D">
      <w:rPr>
        <w:szCs w:val="14"/>
      </w:rPr>
      <w:fldChar w:fldCharType="begin"/>
    </w:r>
    <w:r w:rsidRPr="00865B7D">
      <w:rPr>
        <w:szCs w:val="14"/>
        <w:lang w:val="en-GB"/>
      </w:rPr>
      <w:instrText xml:space="preserve"> USERINITIALS   \* MERGEFORMAT </w:instrText>
    </w:r>
    <w:r w:rsidRPr="00865B7D">
      <w:rPr>
        <w:szCs w:val="14"/>
      </w:rPr>
      <w:fldChar w:fldCharType="separate"/>
    </w:r>
    <w:r w:rsidR="005D36DB">
      <w:rPr>
        <w:noProof/>
        <w:szCs w:val="14"/>
        <w:lang w:val="en-GB"/>
      </w:rPr>
      <w:t>PV</w:t>
    </w:r>
    <w:r w:rsidRPr="00865B7D">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2B61" w:rsidRDefault="007F2B61" w14:paraId="64D28F36" w14:textId="77777777">
      <w:r>
        <w:separator/>
      </w:r>
    </w:p>
  </w:footnote>
  <w:footnote w:type="continuationSeparator" w:id="0">
    <w:p w:rsidR="007F2B61" w:rsidRDefault="007F2B61" w14:paraId="5DBDF325" w14:textId="77777777">
      <w:r>
        <w:continuationSeparator/>
      </w:r>
    </w:p>
  </w:footnote>
  <w:footnote w:id="1">
    <w:p w:rsidRPr="00C61ED2" w:rsidR="005D36DB" w:rsidP="005D36DB" w:rsidRDefault="005D36DB" w14:paraId="1B472F92" w14:textId="77777777">
      <w:pPr>
        <w:pStyle w:val="FootnoteText"/>
        <w:rPr>
          <w:rFonts w:cstheme="minorHAnsi"/>
          <w:szCs w:val="18"/>
          <w:lang w:val="en-GB"/>
        </w:rPr>
      </w:pPr>
      <w:r w:rsidRPr="00C61ED2">
        <w:rPr>
          <w:rStyle w:val="FootnoteReference"/>
          <w:rFonts w:asciiTheme="minorHAnsi" w:hAnsiTheme="minorHAnsi" w:cstheme="minorHAnsi"/>
          <w:szCs w:val="18"/>
        </w:rPr>
        <w:footnoteRef/>
      </w:r>
      <w:r w:rsidRPr="00C61ED2">
        <w:rPr>
          <w:rFonts w:cstheme="minorHAnsi"/>
          <w:szCs w:val="18"/>
          <w:lang w:val="en-GB"/>
        </w:rPr>
        <w:t xml:space="preserve"> See e.g. The UN Guiding Principles on Business and Human Rights (UNGPs): </w:t>
      </w:r>
      <w:hyperlink w:history="1" r:id="rId1">
        <w:r w:rsidRPr="00C61ED2">
          <w:rPr>
            <w:rStyle w:val="Hyperlink"/>
            <w:rFonts w:asciiTheme="minorHAnsi" w:hAnsiTheme="minorHAnsi" w:cstheme="minorHAnsi"/>
            <w:szCs w:val="18"/>
            <w:lang w:val="en-GB"/>
          </w:rPr>
          <w:t>https://www.unglobalcompact.org/library/2</w:t>
        </w:r>
      </w:hyperlink>
      <w:r w:rsidRPr="00C61ED2">
        <w:rPr>
          <w:rFonts w:cstheme="minorHAnsi"/>
          <w:szCs w:val="18"/>
          <w:lang w:val="en-GB"/>
        </w:rPr>
        <w:t xml:space="preserve"> </w:t>
      </w:r>
      <w:r w:rsidRPr="00C61ED2" w:rsidDel="002E4471">
        <w:rPr>
          <w:rFonts w:cstheme="minorHAnsi"/>
          <w:szCs w:val="18"/>
          <w:lang w:val="en-GB"/>
        </w:rPr>
        <w:t xml:space="preserve"> </w:t>
      </w:r>
    </w:p>
  </w:footnote>
  <w:footnote w:id="2">
    <w:p w:rsidRPr="00C62DC9" w:rsidR="005D36DB" w:rsidP="005D36DB" w:rsidRDefault="005D36DB" w14:paraId="14F8B335" w14:textId="77777777">
      <w:pPr>
        <w:pStyle w:val="FootnoteText"/>
        <w:rPr>
          <w:lang w:val="en-GB"/>
        </w:rPr>
      </w:pPr>
      <w:r>
        <w:rPr>
          <w:rStyle w:val="FootnoteReference"/>
        </w:rPr>
        <w:footnoteRef/>
      </w:r>
      <w:r w:rsidRPr="00C62DC9">
        <w:rPr>
          <w:lang w:val="en-GB"/>
        </w:rPr>
        <w:t xml:space="preserve"> The </w:t>
      </w:r>
      <w:r>
        <w:rPr>
          <w:lang w:val="en-GB"/>
        </w:rPr>
        <w:t xml:space="preserve">UN </w:t>
      </w:r>
      <w:r w:rsidRPr="00C62DC9">
        <w:rPr>
          <w:lang w:val="en-GB"/>
        </w:rPr>
        <w:t>Guiding Principles on Business and Human Rights</w:t>
      </w:r>
      <w:r>
        <w:rPr>
          <w:lang w:val="en-GB"/>
        </w:rPr>
        <w:t xml:space="preserve"> (UNGPs), The OECD Guidelines for Multinational Enterprises (updated 2011); The Sustainable Development Goals; The UN Global Compact; </w:t>
      </w:r>
      <w:r w:rsidRPr="00C62DC9">
        <w:rPr>
          <w:lang w:val="en-GB"/>
        </w:rPr>
        <w:t>ISO 26000</w:t>
      </w:r>
      <w:r>
        <w:rPr>
          <w:lang w:val="en-GB"/>
        </w:rPr>
        <w:t xml:space="preserve">. </w:t>
      </w:r>
    </w:p>
  </w:footnote>
  <w:footnote w:id="3">
    <w:p w:rsidRPr="00C61ED2" w:rsidR="005D36DB" w:rsidP="005D36DB" w:rsidRDefault="005D36DB" w14:paraId="23FFB074" w14:textId="77777777">
      <w:pPr>
        <w:pStyle w:val="FootnoteText"/>
        <w:rPr>
          <w:rFonts w:cstheme="minorHAnsi"/>
          <w:szCs w:val="18"/>
          <w:lang w:val="en-GB"/>
        </w:rPr>
      </w:pPr>
      <w:r w:rsidRPr="00C61ED2">
        <w:rPr>
          <w:rStyle w:val="FootnoteReference"/>
          <w:rFonts w:asciiTheme="minorHAnsi" w:hAnsiTheme="minorHAnsi" w:cstheme="minorHAnsi"/>
          <w:szCs w:val="18"/>
        </w:rPr>
        <w:footnoteRef/>
      </w:r>
      <w:r w:rsidRPr="00C61ED2">
        <w:rPr>
          <w:rFonts w:cstheme="minorHAnsi"/>
          <w:szCs w:val="18"/>
          <w:lang w:val="en-GB"/>
        </w:rPr>
        <w:t xml:space="preserve"> See e.g. the UNGPs: </w:t>
      </w:r>
      <w:r w:rsidR="007F2B61">
        <w:fldChar w:fldCharType="begin"/>
      </w:r>
      <w:r w:rsidRPr="00D27390" w:rsidR="007F2B61">
        <w:rPr>
          <w:lang w:val="en-GB"/>
        </w:rPr>
        <w:instrText xml:space="preserve"> HYPERLINK "https://www.unglobalcompact.org/library/2" </w:instrText>
      </w:r>
      <w:r w:rsidR="007F2B61">
        <w:fldChar w:fldCharType="separate"/>
      </w:r>
      <w:r w:rsidRPr="00C61ED2">
        <w:rPr>
          <w:rStyle w:val="Hyperlink"/>
          <w:rFonts w:asciiTheme="minorHAnsi" w:hAnsiTheme="minorHAnsi" w:cstheme="minorHAnsi"/>
          <w:szCs w:val="18"/>
          <w:lang w:val="en-GB"/>
        </w:rPr>
        <w:t>https://www.unglobalcompact.org/library/2</w:t>
      </w:r>
      <w:r w:rsidR="007F2B61">
        <w:rPr>
          <w:rStyle w:val="Hyperlink"/>
          <w:rFonts w:asciiTheme="minorHAnsi" w:hAnsiTheme="minorHAnsi" w:cstheme="minorHAnsi"/>
          <w:szCs w:val="18"/>
          <w:lang w:val="en-GB"/>
        </w:rPr>
        <w:fldChar w:fldCharType="end"/>
      </w:r>
      <w:r w:rsidRPr="00C61ED2">
        <w:rPr>
          <w:rFonts w:cstheme="minorHAnsi"/>
          <w:szCs w:val="18"/>
          <w:lang w:val="en-GB"/>
        </w:rPr>
        <w:t xml:space="preserve"> </w:t>
      </w:r>
      <w:r w:rsidRPr="00C61ED2" w:rsidDel="002E4471">
        <w:rPr>
          <w:rFonts w:cstheme="minorHAnsi"/>
          <w:szCs w:val="18"/>
          <w:lang w:val="en-GB"/>
        </w:rPr>
        <w:t xml:space="preserve"> </w:t>
      </w:r>
    </w:p>
  </w:footnote>
  <w:footnote w:id="4">
    <w:p w:rsidRPr="00C61ED2" w:rsidR="005D36DB" w:rsidP="005D36DB" w:rsidRDefault="005D36DB" w14:paraId="23210E76" w14:textId="77777777">
      <w:pPr>
        <w:pStyle w:val="FootnoteText"/>
        <w:rPr>
          <w:rFonts w:cstheme="minorHAnsi"/>
          <w:szCs w:val="18"/>
          <w:lang w:val="en-GB"/>
        </w:rPr>
      </w:pPr>
      <w:r w:rsidRPr="00C61ED2">
        <w:rPr>
          <w:rStyle w:val="FootnoteReference"/>
          <w:rFonts w:asciiTheme="minorHAnsi" w:hAnsiTheme="minorHAnsi" w:cstheme="minorHAnsi"/>
          <w:szCs w:val="18"/>
        </w:rPr>
        <w:footnoteRef/>
      </w:r>
      <w:r w:rsidRPr="00C61ED2">
        <w:rPr>
          <w:rFonts w:cstheme="minorHAnsi"/>
          <w:szCs w:val="18"/>
          <w:lang w:val="en-GB"/>
        </w:rPr>
        <w:t xml:space="preserve"> A country that offers individuals and businesses little or no tax liability in a politically and economically stable environment. Tax havens also provide little or no financial information to foreign tax authorities. </w:t>
      </w:r>
      <w:r w:rsidRPr="00C61ED2">
        <w:rPr>
          <w:rFonts w:cstheme="minorHAnsi"/>
          <w:color w:val="545454"/>
          <w:szCs w:val="18"/>
          <w:shd w:val="clear" w:color="auto" w:fill="FFFFFF"/>
          <w:lang w:val="en-US"/>
        </w:rPr>
        <w:t>Loosely speaking, a secrecy jurisdiction provides facilities that enable people or entities </w:t>
      </w:r>
      <w:r w:rsidRPr="00C61ED2">
        <w:rPr>
          <w:rStyle w:val="Strong"/>
          <w:rFonts w:cstheme="minorHAnsi"/>
          <w:color w:val="545454"/>
          <w:szCs w:val="18"/>
          <w:bdr w:val="none" w:color="auto" w:sz="0" w:space="0" w:frame="1"/>
          <w:shd w:val="clear" w:color="auto" w:fill="FFFFFF"/>
          <w:lang w:val="en-US"/>
        </w:rPr>
        <w:t>escape</w:t>
      </w:r>
      <w:r w:rsidRPr="00C61ED2">
        <w:rPr>
          <w:rFonts w:cstheme="minorHAnsi"/>
          <w:color w:val="545454"/>
          <w:szCs w:val="18"/>
          <w:shd w:val="clear" w:color="auto" w:fill="FFFFFF"/>
          <w:lang w:val="en-US"/>
        </w:rPr>
        <w:t> (and frequently undermine) the laws, rules and regulations of other jurisdictions </w:t>
      </w:r>
      <w:r w:rsidRPr="00C61ED2">
        <w:rPr>
          <w:rStyle w:val="Strong"/>
          <w:rFonts w:cstheme="minorHAnsi"/>
          <w:color w:val="545454"/>
          <w:szCs w:val="18"/>
          <w:bdr w:val="none" w:color="auto" w:sz="0" w:space="0" w:frame="1"/>
          <w:shd w:val="clear" w:color="auto" w:fill="FFFFFF"/>
          <w:lang w:val="en-US"/>
        </w:rPr>
        <w:t>elsewhere</w:t>
      </w:r>
      <w:r w:rsidRPr="00C61ED2">
        <w:rPr>
          <w:rFonts w:cstheme="minorHAnsi"/>
          <w:color w:val="545454"/>
          <w:szCs w:val="18"/>
          <w:shd w:val="clear" w:color="auto" w:fill="FFFFFF"/>
          <w:lang w:val="en-US"/>
        </w:rPr>
        <w:t>, using secrecy as a prime tool. </w:t>
      </w:r>
      <w:r w:rsidRPr="00C61ED2">
        <w:rPr>
          <w:rFonts w:cstheme="minorHAnsi"/>
          <w:color w:val="545454"/>
          <w:szCs w:val="18"/>
          <w:u w:val="single"/>
          <w:bdr w:val="none" w:color="auto" w:sz="0" w:space="0" w:frame="1"/>
          <w:shd w:val="clear" w:color="auto" w:fill="FFFFFF"/>
          <w:lang w:val="en-US"/>
        </w:rPr>
        <w:t>A ranking of jurisdictions by secrecy score is provided here:</w:t>
      </w:r>
      <w:r w:rsidRPr="00C61ED2" w:rsidDel="00517B6C">
        <w:rPr>
          <w:rFonts w:cstheme="minorHAnsi"/>
          <w:szCs w:val="18"/>
          <w:lang w:val="en-GB"/>
        </w:rPr>
        <w:t xml:space="preserve"> </w:t>
      </w:r>
      <w:r w:rsidR="007F2B61">
        <w:fldChar w:fldCharType="begin"/>
      </w:r>
      <w:r w:rsidRPr="00D27390" w:rsidR="007F2B61">
        <w:rPr>
          <w:lang w:val="en-GB"/>
        </w:rPr>
        <w:instrText xml:space="preserve"> HYPERLINK "http://www.financialsecrecyindex.com/faq/what-is-a-secrecy-jurisdiction" </w:instrText>
      </w:r>
      <w:r w:rsidR="007F2B61">
        <w:fldChar w:fldCharType="separate"/>
      </w:r>
      <w:r w:rsidRPr="00C61ED2">
        <w:rPr>
          <w:rStyle w:val="Hyperlink"/>
          <w:rFonts w:asciiTheme="minorHAnsi" w:hAnsiTheme="minorHAnsi" w:cstheme="minorHAnsi"/>
          <w:szCs w:val="18"/>
          <w:lang w:val="en-GB"/>
        </w:rPr>
        <w:t>http://www.financialsecrecyindex.com/faq/what-is-a-secrecy-jurisdiction</w:t>
      </w:r>
      <w:r w:rsidR="007F2B61">
        <w:rPr>
          <w:rStyle w:val="Hyperlink"/>
          <w:rFonts w:asciiTheme="minorHAnsi" w:hAnsiTheme="minorHAnsi" w:cstheme="minorHAnsi"/>
          <w:szCs w:val="18"/>
          <w:lang w:val="en-GB"/>
        </w:rPr>
        <w:fldChar w:fldCharType="end"/>
      </w:r>
      <w:r w:rsidRPr="00C61ED2">
        <w:rPr>
          <w:rFonts w:cstheme="minorHAnsi"/>
          <w:szCs w:val="18"/>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066E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A223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2CDEC2"/>
    <w:lvl w:ilvl="0">
      <w:start w:val="1"/>
      <w:numFmt w:val="decimal"/>
      <w:pStyle w:val="ListNumber3"/>
      <w:lvlText w:val="%1."/>
      <w:lvlJc w:val="left"/>
      <w:pPr>
        <w:tabs>
          <w:tab w:val="num" w:pos="1701"/>
        </w:tabs>
        <w:ind w:left="1701" w:hanging="567"/>
      </w:pPr>
      <w:rPr>
        <w:rFonts w:hint="default"/>
      </w:rPr>
    </w:lvl>
  </w:abstractNum>
  <w:abstractNum w:abstractNumId="3" w15:restartNumberingAfterBreak="0">
    <w:nsid w:val="FFFFFF80"/>
    <w:multiLevelType w:val="singleLevel"/>
    <w:tmpl w:val="625CCDD8"/>
    <w:lvl w:ilvl="0">
      <w:start w:val="1"/>
      <w:numFmt w:val="bullet"/>
      <w:pStyle w:val="ListBullet5"/>
      <w:lvlText w:val="◦"/>
      <w:lvlJc w:val="left"/>
      <w:pPr>
        <w:tabs>
          <w:tab w:val="num" w:pos="1701"/>
        </w:tabs>
        <w:ind w:left="1701" w:hanging="569"/>
      </w:pPr>
      <w:rPr>
        <w:rFonts w:hint="default" w:ascii="Arial Narrow" w:hAnsi="Arial Narrow"/>
      </w:rPr>
    </w:lvl>
  </w:abstractNum>
  <w:abstractNum w:abstractNumId="4" w15:restartNumberingAfterBreak="0">
    <w:nsid w:val="FFFFFF81"/>
    <w:multiLevelType w:val="singleLevel"/>
    <w:tmpl w:val="5DEA6066"/>
    <w:lvl w:ilvl="0">
      <w:start w:val="1"/>
      <w:numFmt w:val="bullet"/>
      <w:pStyle w:val="ListBullet4"/>
      <w:lvlText w:val=""/>
      <w:lvlJc w:val="left"/>
      <w:pPr>
        <w:tabs>
          <w:tab w:val="num" w:pos="1701"/>
        </w:tabs>
        <w:ind w:left="1701" w:hanging="567"/>
      </w:pPr>
      <w:rPr>
        <w:rFonts w:hint="default" w:ascii="Symbol" w:hAnsi="Symbol"/>
      </w:rPr>
    </w:lvl>
  </w:abstractNum>
  <w:abstractNum w:abstractNumId="5" w15:restartNumberingAfterBreak="0">
    <w:nsid w:val="FFFFFF82"/>
    <w:multiLevelType w:val="singleLevel"/>
    <w:tmpl w:val="08AC2D6A"/>
    <w:lvl w:ilvl="0">
      <w:start w:val="1"/>
      <w:numFmt w:val="bullet"/>
      <w:pStyle w:val="ListBullet3"/>
      <w:lvlText w:val=""/>
      <w:lvlJc w:val="left"/>
      <w:pPr>
        <w:ind w:left="927" w:hanging="360"/>
      </w:pPr>
      <w:rPr>
        <w:rFonts w:hint="default" w:ascii="Wingdings" w:hAnsi="Wingdings"/>
      </w:rPr>
    </w:lvl>
  </w:abstractNum>
  <w:abstractNum w:abstractNumId="6" w15:restartNumberingAfterBreak="0">
    <w:nsid w:val="FFFFFF83"/>
    <w:multiLevelType w:val="singleLevel"/>
    <w:tmpl w:val="5B86BCE4"/>
    <w:lvl w:ilvl="0">
      <w:start w:val="1"/>
      <w:numFmt w:val="bullet"/>
      <w:pStyle w:val="ListBullet2"/>
      <w:lvlText w:val=""/>
      <w:lvlJc w:val="left"/>
      <w:pPr>
        <w:ind w:left="927" w:hanging="360"/>
      </w:pPr>
      <w:rPr>
        <w:rFonts w:hint="default" w:ascii="Wingdings" w:hAnsi="Wingdings"/>
      </w:rPr>
    </w:lvl>
  </w:abstractNum>
  <w:abstractNum w:abstractNumId="7" w15:restartNumberingAfterBreak="0">
    <w:nsid w:val="FFFFFF88"/>
    <w:multiLevelType w:val="singleLevel"/>
    <w:tmpl w:val="97BA5314"/>
    <w:lvl w:ilvl="0">
      <w:start w:val="1"/>
      <w:numFmt w:val="decimal"/>
      <w:pStyle w:val="ListNumber"/>
      <w:lvlText w:val="%1."/>
      <w:lvlJc w:val="left"/>
      <w:pPr>
        <w:tabs>
          <w:tab w:val="num" w:pos="567"/>
        </w:tabs>
        <w:ind w:left="567" w:hanging="567"/>
      </w:pPr>
      <w:rPr>
        <w:rFonts w:hint="default" w:ascii="Arial" w:hAnsi="Arial"/>
      </w:rPr>
    </w:lvl>
  </w:abstractNum>
  <w:abstractNum w:abstractNumId="8" w15:restartNumberingAfterBreak="0">
    <w:nsid w:val="FFFFFF89"/>
    <w:multiLevelType w:val="singleLevel"/>
    <w:tmpl w:val="B4605CB4"/>
    <w:lvl w:ilvl="0">
      <w:start w:val="1"/>
      <w:numFmt w:val="bullet"/>
      <w:pStyle w:val="ListBullet"/>
      <w:lvlText w:val=""/>
      <w:lvlJc w:val="left"/>
      <w:pPr>
        <w:ind w:left="360" w:hanging="360"/>
      </w:pPr>
      <w:rPr>
        <w:rFonts w:hint="default" w:ascii="Wingdings" w:hAnsi="Wingdings"/>
      </w:rPr>
    </w:lvl>
  </w:abstractNum>
  <w:abstractNum w:abstractNumId="9" w15:restartNumberingAfterBreak="0">
    <w:nsid w:val="0079619F"/>
    <w:multiLevelType w:val="hybridMultilevel"/>
    <w:tmpl w:val="D056010C"/>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0" w15:restartNumberingAfterBreak="0">
    <w:nsid w:val="052E618C"/>
    <w:multiLevelType w:val="hybridMultilevel"/>
    <w:tmpl w:val="C5D4D7C6"/>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1" w15:restartNumberingAfterBreak="0">
    <w:nsid w:val="0BCF480B"/>
    <w:multiLevelType w:val="multilevel"/>
    <w:tmpl w:val="BB2C1E16"/>
    <w:lvl w:ilvl="0">
      <w:start w:val="1"/>
      <w:numFmt w:val="upperLetter"/>
      <w:pStyle w:val="Appendixnumber"/>
      <w:lvlText w:val="Appendix %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CE55FD1"/>
    <w:multiLevelType w:val="hybridMultilevel"/>
    <w:tmpl w:val="306062E2"/>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3" w15:restartNumberingAfterBreak="0">
    <w:nsid w:val="139B643A"/>
    <w:multiLevelType w:val="hybridMultilevel"/>
    <w:tmpl w:val="0AC8F2D6"/>
    <w:lvl w:ilvl="0" w:tplc="F8628E00">
      <w:start w:val="1"/>
      <w:numFmt w:val="decimal"/>
      <w:lvlText w:val="%1.1.1."/>
      <w:lvlJc w:val="left"/>
      <w:pPr>
        <w:ind w:left="360" w:hanging="360"/>
      </w:pPr>
      <w:rPr>
        <w:rFonts w:hint="default"/>
        <w:spacing w:val="-1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5230659"/>
    <w:multiLevelType w:val="multilevel"/>
    <w:tmpl w:val="CFCAF1A0"/>
    <w:styleLink w:val="TypografiPunkttegn"/>
    <w:lvl w:ilvl="0">
      <w:numFmt w:val="bullet"/>
      <w:lvlText w:val="-"/>
      <w:lvlJc w:val="left"/>
      <w:pPr>
        <w:tabs>
          <w:tab w:val="num" w:pos="1134"/>
        </w:tabs>
        <w:ind w:left="1134" w:hanging="567"/>
      </w:pPr>
      <w:rPr>
        <w:rFonts w:hint="default" w:ascii="Arial Narrow" w:hAnsi="Arial Narrow"/>
        <w:sz w:val="22"/>
      </w:rPr>
    </w:lvl>
    <w:lvl w:ilvl="1">
      <w:start w:val="1"/>
      <w:numFmt w:val="bullet"/>
      <w:lvlText w:val="-"/>
      <w:lvlJc w:val="left"/>
      <w:pPr>
        <w:tabs>
          <w:tab w:val="num" w:pos="1701"/>
        </w:tabs>
        <w:ind w:left="1701" w:hanging="567"/>
      </w:pPr>
      <w:rPr>
        <w:rFonts w:hint="default" w:ascii="Arial Narrow" w:hAnsi="Arial Narrow"/>
        <w:sz w:val="22"/>
        <w:szCs w:val="22"/>
      </w:rPr>
    </w:lvl>
    <w:lvl w:ilvl="2">
      <w:start w:val="1"/>
      <w:numFmt w:val="bullet"/>
      <w:lvlText w:val="◦"/>
      <w:lvlJc w:val="left"/>
      <w:pPr>
        <w:tabs>
          <w:tab w:val="num" w:pos="1701"/>
        </w:tabs>
        <w:ind w:left="1701" w:hanging="567"/>
      </w:pPr>
      <w:rPr>
        <w:rFonts w:hint="default" w:ascii="Arial Narrow" w:hAnsi="Arial Narrow"/>
        <w:sz w:val="22"/>
        <w:szCs w:val="22"/>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Arial"/>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Arial"/>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62D7A88"/>
    <w:multiLevelType w:val="hybridMultilevel"/>
    <w:tmpl w:val="4D345D86"/>
    <w:lvl w:ilvl="0" w:tplc="B24A57DE">
      <w:start w:val="1"/>
      <w:numFmt w:val="bullet"/>
      <w:pStyle w:val="Bloktekstpunktopstilling"/>
      <w:lvlText w:val=""/>
      <w:lvlJc w:val="left"/>
      <w:pPr>
        <w:ind w:left="360" w:hanging="360"/>
      </w:pPr>
      <w:rPr>
        <w:rFonts w:hint="default" w:ascii="Wingdings" w:hAnsi="Wingdings"/>
      </w:rPr>
    </w:lvl>
    <w:lvl w:ilvl="1" w:tplc="98520036" w:tentative="1">
      <w:start w:val="1"/>
      <w:numFmt w:val="bullet"/>
      <w:lvlText w:val="o"/>
      <w:lvlJc w:val="left"/>
      <w:pPr>
        <w:tabs>
          <w:tab w:val="num" w:pos="1440"/>
        </w:tabs>
        <w:ind w:left="1440" w:hanging="360"/>
      </w:pPr>
      <w:rPr>
        <w:rFonts w:hint="default" w:ascii="Courier New" w:hAnsi="Courier New" w:cs="Courier New"/>
      </w:rPr>
    </w:lvl>
    <w:lvl w:ilvl="2" w:tplc="71E6E1CC" w:tentative="1">
      <w:start w:val="1"/>
      <w:numFmt w:val="bullet"/>
      <w:lvlText w:val=""/>
      <w:lvlJc w:val="left"/>
      <w:pPr>
        <w:tabs>
          <w:tab w:val="num" w:pos="2160"/>
        </w:tabs>
        <w:ind w:left="2160" w:hanging="360"/>
      </w:pPr>
      <w:rPr>
        <w:rFonts w:hint="default" w:ascii="Wingdings" w:hAnsi="Wingdings"/>
      </w:rPr>
    </w:lvl>
    <w:lvl w:ilvl="3" w:tplc="FA0A1228" w:tentative="1">
      <w:start w:val="1"/>
      <w:numFmt w:val="bullet"/>
      <w:lvlText w:val=""/>
      <w:lvlJc w:val="left"/>
      <w:pPr>
        <w:tabs>
          <w:tab w:val="num" w:pos="2880"/>
        </w:tabs>
        <w:ind w:left="2880" w:hanging="360"/>
      </w:pPr>
      <w:rPr>
        <w:rFonts w:hint="default" w:ascii="Symbol" w:hAnsi="Symbol"/>
      </w:rPr>
    </w:lvl>
    <w:lvl w:ilvl="4" w:tplc="EBE418EC" w:tentative="1">
      <w:start w:val="1"/>
      <w:numFmt w:val="bullet"/>
      <w:lvlText w:val="o"/>
      <w:lvlJc w:val="left"/>
      <w:pPr>
        <w:tabs>
          <w:tab w:val="num" w:pos="3600"/>
        </w:tabs>
        <w:ind w:left="3600" w:hanging="360"/>
      </w:pPr>
      <w:rPr>
        <w:rFonts w:hint="default" w:ascii="Courier New" w:hAnsi="Courier New" w:cs="Courier New"/>
      </w:rPr>
    </w:lvl>
    <w:lvl w:ilvl="5" w:tplc="58E2297C" w:tentative="1">
      <w:start w:val="1"/>
      <w:numFmt w:val="bullet"/>
      <w:lvlText w:val=""/>
      <w:lvlJc w:val="left"/>
      <w:pPr>
        <w:tabs>
          <w:tab w:val="num" w:pos="4320"/>
        </w:tabs>
        <w:ind w:left="4320" w:hanging="360"/>
      </w:pPr>
      <w:rPr>
        <w:rFonts w:hint="default" w:ascii="Wingdings" w:hAnsi="Wingdings"/>
      </w:rPr>
    </w:lvl>
    <w:lvl w:ilvl="6" w:tplc="D9B8FF8A" w:tentative="1">
      <w:start w:val="1"/>
      <w:numFmt w:val="bullet"/>
      <w:lvlText w:val=""/>
      <w:lvlJc w:val="left"/>
      <w:pPr>
        <w:tabs>
          <w:tab w:val="num" w:pos="5040"/>
        </w:tabs>
        <w:ind w:left="5040" w:hanging="360"/>
      </w:pPr>
      <w:rPr>
        <w:rFonts w:hint="default" w:ascii="Symbol" w:hAnsi="Symbol"/>
      </w:rPr>
    </w:lvl>
    <w:lvl w:ilvl="7" w:tplc="DF2C144C" w:tentative="1">
      <w:start w:val="1"/>
      <w:numFmt w:val="bullet"/>
      <w:lvlText w:val="o"/>
      <w:lvlJc w:val="left"/>
      <w:pPr>
        <w:tabs>
          <w:tab w:val="num" w:pos="5760"/>
        </w:tabs>
        <w:ind w:left="5760" w:hanging="360"/>
      </w:pPr>
      <w:rPr>
        <w:rFonts w:hint="default" w:ascii="Courier New" w:hAnsi="Courier New" w:cs="Courier New"/>
      </w:rPr>
    </w:lvl>
    <w:lvl w:ilvl="8" w:tplc="1AEC2C12"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7420004"/>
    <w:multiLevelType w:val="multilevel"/>
    <w:tmpl w:val="0F06B994"/>
    <w:styleLink w:val="111111"/>
    <w:lvl w:ilvl="0">
      <w:start w:val="1"/>
      <w:numFmt w:val="decimal"/>
      <w:lvlText w:val="%1."/>
      <w:lvlJc w:val="left"/>
      <w:pPr>
        <w:tabs>
          <w:tab w:val="num" w:pos="567"/>
        </w:tabs>
        <w:ind w:left="567" w:hanging="567"/>
      </w:pPr>
      <w:rPr>
        <w:rFonts w:hint="default" w:ascii="Arial" w:hAnsi="Arial"/>
        <w:sz w:val="18"/>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134" w:hanging="567"/>
      </w:pPr>
      <w:rPr>
        <w:rFonts w:hint="default"/>
        <w:spacing w:val="-30"/>
      </w:rPr>
    </w:lvl>
    <w:lvl w:ilvl="3">
      <w:start w:val="1"/>
      <w:numFmt w:val="decimal"/>
      <w:lvlText w:val="%1.%2.%3.%4."/>
      <w:lvlJc w:val="left"/>
      <w:pPr>
        <w:tabs>
          <w:tab w:val="num" w:pos="1701"/>
        </w:tabs>
        <w:ind w:left="1701" w:hanging="567"/>
      </w:pPr>
      <w:rPr>
        <w:rFonts w:hint="default"/>
        <w:spacing w:val="-3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97563F9"/>
    <w:multiLevelType w:val="hybridMultilevel"/>
    <w:tmpl w:val="3B2C8B18"/>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8" w15:restartNumberingAfterBreak="0">
    <w:nsid w:val="1D7702B3"/>
    <w:multiLevelType w:val="hybridMultilevel"/>
    <w:tmpl w:val="35383738"/>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9" w15:restartNumberingAfterBreak="0">
    <w:nsid w:val="21CD75AB"/>
    <w:multiLevelType w:val="hybridMultilevel"/>
    <w:tmpl w:val="E7A8D4DE"/>
    <w:lvl w:ilvl="0" w:tplc="911EB13C">
      <w:numFmt w:val="bullet"/>
      <w:lvlText w:val="-"/>
      <w:lvlJc w:val="left"/>
      <w:pPr>
        <w:ind w:left="720" w:hanging="360"/>
      </w:pPr>
      <w:rPr>
        <w:rFonts w:hint="default" w:ascii="Calibri" w:hAnsi="Calibri" w:eastAsia="Calibri" w:cs="Times New Roman"/>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0" w15:restartNumberingAfterBreak="0">
    <w:nsid w:val="242438CC"/>
    <w:multiLevelType w:val="hybridMultilevel"/>
    <w:tmpl w:val="6E029B86"/>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rPr>
    </w:lvl>
    <w:lvl w:ilvl="8" w:tplc="04090005" w:tentative="1">
      <w:start w:val="1"/>
      <w:numFmt w:val="bullet"/>
      <w:lvlText w:val=""/>
      <w:lvlJc w:val="left"/>
      <w:pPr>
        <w:ind w:left="8640" w:hanging="360"/>
      </w:pPr>
      <w:rPr>
        <w:rFonts w:hint="default" w:ascii="Wingdings" w:hAnsi="Wingdings"/>
      </w:rPr>
    </w:lvl>
  </w:abstractNum>
  <w:abstractNum w:abstractNumId="21" w15:restartNumberingAfterBreak="0">
    <w:nsid w:val="27DF54EE"/>
    <w:multiLevelType w:val="multilevel"/>
    <w:tmpl w:val="CB9A4CC6"/>
    <w:lvl w:ilvl="0">
      <w:start w:val="1"/>
      <w:numFmt w:val="decimal"/>
      <w:lvlText w:val="%1."/>
      <w:lvlJc w:val="left"/>
      <w:pPr>
        <w:tabs>
          <w:tab w:val="num" w:pos="567"/>
        </w:tabs>
        <w:ind w:left="567" w:hanging="567"/>
      </w:pPr>
      <w:rPr>
        <w:rFonts w:hint="default"/>
        <w:spacing w:val="-20"/>
      </w:rPr>
    </w:lvl>
    <w:lvl w:ilvl="1">
      <w:start w:val="1"/>
      <w:numFmt w:val="decimal"/>
      <w:lvlText w:val="%1.%2."/>
      <w:lvlJc w:val="left"/>
      <w:pPr>
        <w:tabs>
          <w:tab w:val="num" w:pos="1359"/>
        </w:tabs>
        <w:ind w:left="1359" w:hanging="432"/>
      </w:pPr>
      <w:rPr>
        <w:rFonts w:hint="default"/>
      </w:rPr>
    </w:lvl>
    <w:lvl w:ilvl="2">
      <w:start w:val="1"/>
      <w:numFmt w:val="decimal"/>
      <w:lvlText w:val="%1.%2.%3."/>
      <w:lvlJc w:val="left"/>
      <w:pPr>
        <w:tabs>
          <w:tab w:val="num" w:pos="567"/>
        </w:tabs>
        <w:ind w:left="567" w:hanging="567"/>
      </w:pPr>
      <w:rPr>
        <w:rFonts w:hint="default"/>
        <w:spacing w:val="-30"/>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28201177"/>
    <w:multiLevelType w:val="multilevel"/>
    <w:tmpl w:val="0406001D"/>
    <w:styleLink w:val="1ai"/>
    <w:lvl w:ilvl="0">
      <w:start w:val="1"/>
      <w:numFmt w:val="decimal"/>
      <w:lvlText w:val="%1)"/>
      <w:lvlJc w:val="left"/>
      <w:pPr>
        <w:ind w:left="360" w:hanging="360"/>
      </w:pPr>
      <w:rPr>
        <w:rFonts w:ascii="Arial" w:hAnsi="Arial"/>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70550E"/>
    <w:multiLevelType w:val="multilevel"/>
    <w:tmpl w:val="CA20C212"/>
    <w:name w:val="Article"/>
    <w:styleLink w:val="ArticleSection"/>
    <w:lvl w:ilvl="0">
      <w:start w:val="1"/>
      <w:numFmt w:val="upperRoman"/>
      <w:lvlText w:val="Article %1."/>
      <w:lvlJc w:val="left"/>
      <w:pPr>
        <w:tabs>
          <w:tab w:val="num" w:pos="1134"/>
        </w:tabs>
        <w:ind w:left="1134" w:hanging="1134"/>
      </w:pPr>
      <w:rPr>
        <w:rFonts w:hint="default"/>
      </w:rPr>
    </w:lvl>
    <w:lvl w:ilvl="1">
      <w:start w:val="1"/>
      <w:numFmt w:val="decimalZero"/>
      <w:isLgl/>
      <w:lvlText w:val="Section %2"/>
      <w:lvlJc w:val="left"/>
      <w:pPr>
        <w:tabs>
          <w:tab w:val="num" w:pos="1134"/>
        </w:tabs>
        <w:ind w:left="1134" w:hanging="1134"/>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39594C73"/>
    <w:multiLevelType w:val="hybridMultilevel"/>
    <w:tmpl w:val="5722184E"/>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5" w15:restartNumberingAfterBreak="0">
    <w:nsid w:val="402B6C0E"/>
    <w:multiLevelType w:val="multilevel"/>
    <w:tmpl w:val="CA20C212"/>
    <w:name w:val="Article"/>
    <w:lvl w:ilvl="0">
      <w:start w:val="1"/>
      <w:numFmt w:val="upperRoman"/>
      <w:lvlText w:val="Article %1."/>
      <w:lvlJc w:val="left"/>
      <w:pPr>
        <w:tabs>
          <w:tab w:val="num" w:pos="1134"/>
        </w:tabs>
        <w:ind w:left="1134" w:hanging="1134"/>
      </w:pPr>
      <w:rPr>
        <w:rFonts w:hint="default"/>
      </w:rPr>
    </w:lvl>
    <w:lvl w:ilvl="1">
      <w:start w:val="1"/>
      <w:numFmt w:val="decimalZero"/>
      <w:isLgl/>
      <w:lvlText w:val="Section %2"/>
      <w:lvlJc w:val="left"/>
      <w:pPr>
        <w:tabs>
          <w:tab w:val="num" w:pos="1134"/>
        </w:tabs>
        <w:ind w:left="1134" w:hanging="1134"/>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2DB11EC"/>
    <w:multiLevelType w:val="multilevel"/>
    <w:tmpl w:val="BEEAB29C"/>
    <w:numStyleLink w:val="AutomatiskTalnummerering"/>
  </w:abstractNum>
  <w:abstractNum w:abstractNumId="27" w15:restartNumberingAfterBreak="0">
    <w:nsid w:val="4AB848F8"/>
    <w:multiLevelType w:val="hybridMultilevel"/>
    <w:tmpl w:val="335E26FA"/>
    <w:lvl w:ilvl="0" w:tplc="274AB69E">
      <w:start w:val="1"/>
      <w:numFmt w:val="decimal"/>
      <w:pStyle w:val="BloktekstNummereret"/>
      <w:lvlText w:val="%1."/>
      <w:lvlJc w:val="left"/>
      <w:pPr>
        <w:tabs>
          <w:tab w:val="num" w:pos="284"/>
        </w:tabs>
        <w:ind w:left="284" w:hanging="284"/>
      </w:pPr>
      <w:rPr>
        <w:rFonts w:hint="default"/>
      </w:rPr>
    </w:lvl>
    <w:lvl w:ilvl="1" w:tplc="71E266A6" w:tentative="1">
      <w:start w:val="1"/>
      <w:numFmt w:val="lowerLetter"/>
      <w:lvlText w:val="%2."/>
      <w:lvlJc w:val="left"/>
      <w:pPr>
        <w:tabs>
          <w:tab w:val="num" w:pos="1440"/>
        </w:tabs>
        <w:ind w:left="1440" w:hanging="360"/>
      </w:pPr>
    </w:lvl>
    <w:lvl w:ilvl="2" w:tplc="663A25DE" w:tentative="1">
      <w:start w:val="1"/>
      <w:numFmt w:val="lowerRoman"/>
      <w:lvlText w:val="%3."/>
      <w:lvlJc w:val="right"/>
      <w:pPr>
        <w:tabs>
          <w:tab w:val="num" w:pos="2160"/>
        </w:tabs>
        <w:ind w:left="2160" w:hanging="180"/>
      </w:pPr>
    </w:lvl>
    <w:lvl w:ilvl="3" w:tplc="38FEBADE" w:tentative="1">
      <w:start w:val="1"/>
      <w:numFmt w:val="decimal"/>
      <w:lvlText w:val="%4."/>
      <w:lvlJc w:val="left"/>
      <w:pPr>
        <w:tabs>
          <w:tab w:val="num" w:pos="2880"/>
        </w:tabs>
        <w:ind w:left="2880" w:hanging="360"/>
      </w:pPr>
    </w:lvl>
    <w:lvl w:ilvl="4" w:tplc="4A9823BA" w:tentative="1">
      <w:start w:val="1"/>
      <w:numFmt w:val="lowerLetter"/>
      <w:lvlText w:val="%5."/>
      <w:lvlJc w:val="left"/>
      <w:pPr>
        <w:tabs>
          <w:tab w:val="num" w:pos="3600"/>
        </w:tabs>
        <w:ind w:left="3600" w:hanging="360"/>
      </w:pPr>
    </w:lvl>
    <w:lvl w:ilvl="5" w:tplc="FA50969E" w:tentative="1">
      <w:start w:val="1"/>
      <w:numFmt w:val="lowerRoman"/>
      <w:lvlText w:val="%6."/>
      <w:lvlJc w:val="right"/>
      <w:pPr>
        <w:tabs>
          <w:tab w:val="num" w:pos="4320"/>
        </w:tabs>
        <w:ind w:left="4320" w:hanging="180"/>
      </w:pPr>
    </w:lvl>
    <w:lvl w:ilvl="6" w:tplc="C73AAE56" w:tentative="1">
      <w:start w:val="1"/>
      <w:numFmt w:val="decimal"/>
      <w:lvlText w:val="%7."/>
      <w:lvlJc w:val="left"/>
      <w:pPr>
        <w:tabs>
          <w:tab w:val="num" w:pos="5040"/>
        </w:tabs>
        <w:ind w:left="5040" w:hanging="360"/>
      </w:pPr>
    </w:lvl>
    <w:lvl w:ilvl="7" w:tplc="CCBE2524" w:tentative="1">
      <w:start w:val="1"/>
      <w:numFmt w:val="lowerLetter"/>
      <w:lvlText w:val="%8."/>
      <w:lvlJc w:val="left"/>
      <w:pPr>
        <w:tabs>
          <w:tab w:val="num" w:pos="5760"/>
        </w:tabs>
        <w:ind w:left="5760" w:hanging="360"/>
      </w:pPr>
    </w:lvl>
    <w:lvl w:ilvl="8" w:tplc="29E0CB4C" w:tentative="1">
      <w:start w:val="1"/>
      <w:numFmt w:val="lowerRoman"/>
      <w:lvlText w:val="%9."/>
      <w:lvlJc w:val="right"/>
      <w:pPr>
        <w:tabs>
          <w:tab w:val="num" w:pos="6480"/>
        </w:tabs>
        <w:ind w:left="6480" w:hanging="180"/>
      </w:pPr>
    </w:lvl>
  </w:abstractNum>
  <w:abstractNum w:abstractNumId="28" w15:restartNumberingAfterBreak="0">
    <w:nsid w:val="51A444B4"/>
    <w:multiLevelType w:val="hybridMultilevel"/>
    <w:tmpl w:val="F1BA2682"/>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9" w15:restartNumberingAfterBreak="0">
    <w:nsid w:val="54661B45"/>
    <w:multiLevelType w:val="multilevel"/>
    <w:tmpl w:val="BEEAB29C"/>
    <w:styleLink w:val="AutomatiskTalnummerering"/>
    <w:lvl w:ilvl="0">
      <w:start w:val="1"/>
      <w:numFmt w:val="decimal"/>
      <w:pStyle w:val="ListNumber2"/>
      <w:lvlText w:val="%1."/>
      <w:lvlJc w:val="left"/>
      <w:pPr>
        <w:tabs>
          <w:tab w:val="num" w:pos="1134"/>
        </w:tabs>
        <w:ind w:left="1134" w:hanging="567"/>
      </w:pPr>
      <w:rPr>
        <w:rFonts w:hint="default" w:ascii="Arial" w:hAnsi="Arial"/>
        <w:sz w:val="18"/>
      </w:rPr>
    </w:lvl>
    <w:lvl w:ilvl="1">
      <w:start w:val="1"/>
      <w:numFmt w:val="lowerLetter"/>
      <w:lvlText w:val="%2."/>
      <w:lvlJc w:val="left"/>
      <w:pPr>
        <w:tabs>
          <w:tab w:val="num" w:pos="1134"/>
        </w:tabs>
        <w:ind w:left="1134" w:hanging="567"/>
      </w:pPr>
      <w:rPr>
        <w:rFonts w:hint="default" w:ascii="Arial Narrow" w:hAnsi="Arial Narrow"/>
      </w:rPr>
    </w:lvl>
    <w:lvl w:ilvl="2">
      <w:start w:val="1"/>
      <w:numFmt w:val="lowerRoman"/>
      <w:lvlText w:val="%3."/>
      <w:lvlJc w:val="left"/>
      <w:pPr>
        <w:tabs>
          <w:tab w:val="num" w:pos="1134"/>
        </w:tabs>
        <w:ind w:left="1134" w:hanging="567"/>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30" w15:restartNumberingAfterBreak="0">
    <w:nsid w:val="64A724A3"/>
    <w:multiLevelType w:val="multilevel"/>
    <w:tmpl w:val="ABF8B5B2"/>
    <w:lvl w:ilvl="0">
      <w:start w:val="1"/>
      <w:numFmt w:val="upperLetter"/>
      <w:pStyle w:val="AutomatiskBogstavnummer"/>
      <w:lvlText w:val="%1"/>
      <w:lvlJc w:val="left"/>
      <w:pPr>
        <w:tabs>
          <w:tab w:val="num" w:pos="1134"/>
        </w:tabs>
        <w:ind w:left="1134" w:hanging="567"/>
      </w:pPr>
      <w:rPr>
        <w:rFonts w:hint="default"/>
        <w:sz w:val="24"/>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3447"/>
        </w:tabs>
        <w:ind w:left="3447" w:hanging="360"/>
      </w:pPr>
      <w:rPr>
        <w:rFonts w:hint="default" w:ascii="Symbol" w:hAnsi="Symbol"/>
      </w:rPr>
    </w:lvl>
    <w:lvl w:ilvl="4">
      <w:start w:val="1"/>
      <w:numFmt w:val="bullet"/>
      <w:lvlText w:val="o"/>
      <w:lvlJc w:val="left"/>
      <w:pPr>
        <w:tabs>
          <w:tab w:val="num" w:pos="4167"/>
        </w:tabs>
        <w:ind w:left="4167" w:hanging="360"/>
      </w:pPr>
      <w:rPr>
        <w:rFonts w:hint="default" w:ascii="Courier New" w:hAnsi="Courier New" w:cs="Courier New"/>
      </w:rPr>
    </w:lvl>
    <w:lvl w:ilvl="5">
      <w:start w:val="1"/>
      <w:numFmt w:val="bullet"/>
      <w:lvlText w:val=""/>
      <w:lvlJc w:val="left"/>
      <w:pPr>
        <w:tabs>
          <w:tab w:val="num" w:pos="4887"/>
        </w:tabs>
        <w:ind w:left="4887" w:hanging="360"/>
      </w:pPr>
      <w:rPr>
        <w:rFonts w:hint="default" w:ascii="Wingdings" w:hAnsi="Wingdings"/>
      </w:rPr>
    </w:lvl>
    <w:lvl w:ilvl="6">
      <w:start w:val="1"/>
      <w:numFmt w:val="bullet"/>
      <w:lvlText w:val=""/>
      <w:lvlJc w:val="left"/>
      <w:pPr>
        <w:tabs>
          <w:tab w:val="num" w:pos="5607"/>
        </w:tabs>
        <w:ind w:left="5607" w:hanging="360"/>
      </w:pPr>
      <w:rPr>
        <w:rFonts w:hint="default" w:ascii="Symbol" w:hAnsi="Symbol"/>
      </w:rPr>
    </w:lvl>
    <w:lvl w:ilvl="7">
      <w:start w:val="1"/>
      <w:numFmt w:val="bullet"/>
      <w:lvlText w:val="o"/>
      <w:lvlJc w:val="left"/>
      <w:pPr>
        <w:tabs>
          <w:tab w:val="num" w:pos="6327"/>
        </w:tabs>
        <w:ind w:left="6327" w:hanging="360"/>
      </w:pPr>
      <w:rPr>
        <w:rFonts w:hint="default" w:ascii="Courier New" w:hAnsi="Courier New" w:cs="Courier New"/>
      </w:rPr>
    </w:lvl>
    <w:lvl w:ilvl="8">
      <w:start w:val="1"/>
      <w:numFmt w:val="bullet"/>
      <w:lvlText w:val=""/>
      <w:lvlJc w:val="left"/>
      <w:pPr>
        <w:tabs>
          <w:tab w:val="num" w:pos="7047"/>
        </w:tabs>
        <w:ind w:left="7047" w:hanging="360"/>
      </w:pPr>
      <w:rPr>
        <w:rFonts w:hint="default" w:ascii="Wingdings" w:hAnsi="Wingdings"/>
      </w:rPr>
    </w:lvl>
  </w:abstractNum>
  <w:abstractNum w:abstractNumId="31" w15:restartNumberingAfterBreak="0">
    <w:nsid w:val="68857BE9"/>
    <w:multiLevelType w:val="hybridMultilevel"/>
    <w:tmpl w:val="FCEA4DA2"/>
    <w:lvl w:ilvl="0" w:tplc="04060001">
      <w:start w:val="1"/>
      <w:numFmt w:val="bullet"/>
      <w:lvlText w:val=""/>
      <w:lvlJc w:val="left"/>
      <w:pPr>
        <w:ind w:left="720" w:hanging="360"/>
      </w:pPr>
      <w:rPr>
        <w:rFonts w:hint="default" w:ascii="Symbol" w:hAnsi="Symbol"/>
      </w:rPr>
    </w:lvl>
    <w:lvl w:ilvl="1" w:tplc="ABCE9340">
      <w:numFmt w:val="bullet"/>
      <w:lvlText w:val="-"/>
      <w:lvlJc w:val="left"/>
      <w:pPr>
        <w:ind w:left="1800" w:hanging="720"/>
      </w:pPr>
      <w:rPr>
        <w:rFonts w:hint="default" w:ascii="Arial" w:hAnsi="Arial" w:eastAsia="Times New Roman" w:cs="Arial"/>
      </w:rPr>
    </w:lvl>
    <w:lvl w:ilvl="2" w:tplc="04060005" w:tentative="1">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2" w15:restartNumberingAfterBreak="0">
    <w:nsid w:val="697F6910"/>
    <w:multiLevelType w:val="hybridMultilevel"/>
    <w:tmpl w:val="C61CC06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3" w15:restartNumberingAfterBreak="0">
    <w:nsid w:val="6CF24FBD"/>
    <w:multiLevelType w:val="hybridMultilevel"/>
    <w:tmpl w:val="BBFC2E68"/>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4" w15:restartNumberingAfterBreak="0">
    <w:nsid w:val="6D0228D5"/>
    <w:multiLevelType w:val="multilevel"/>
    <w:tmpl w:val="9BD4A812"/>
    <w:lvl w:ilvl="0">
      <w:start w:val="1"/>
      <w:numFmt w:val="decimal"/>
      <w:pStyle w:val="Heading1"/>
      <w:lvlText w:val="%1."/>
      <w:lvlJc w:val="left"/>
      <w:pPr>
        <w:tabs>
          <w:tab w:val="num" w:pos="567"/>
        </w:tabs>
        <w:ind w:left="567" w:hanging="567"/>
      </w:pPr>
      <w:rPr>
        <w:rFonts w:hint="default" w:ascii="Arial" w:hAnsi="Arial"/>
        <w:b w:val="0"/>
        <w:sz w:val="22"/>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6"/>
  </w:num>
  <w:num w:numId="2">
    <w:abstractNumId w:val="22"/>
  </w:num>
  <w:num w:numId="3">
    <w:abstractNumId w:val="11"/>
  </w:num>
  <w:num w:numId="4">
    <w:abstractNumId w:val="23"/>
  </w:num>
  <w:num w:numId="5">
    <w:abstractNumId w:val="30"/>
  </w:num>
  <w:num w:numId="6">
    <w:abstractNumId w:val="29"/>
  </w:num>
  <w:num w:numId="7">
    <w:abstractNumId w:val="27"/>
  </w:num>
  <w:num w:numId="8">
    <w:abstractNumId w:val="15"/>
  </w:num>
  <w:num w:numId="9">
    <w:abstractNumId w:val="8"/>
  </w:num>
  <w:num w:numId="10">
    <w:abstractNumId w:val="6"/>
  </w:num>
  <w:num w:numId="11">
    <w:abstractNumId w:val="5"/>
  </w:num>
  <w:num w:numId="12">
    <w:abstractNumId w:val="4"/>
  </w:num>
  <w:num w:numId="13">
    <w:abstractNumId w:val="3"/>
  </w:num>
  <w:num w:numId="14">
    <w:abstractNumId w:val="7"/>
  </w:num>
  <w:num w:numId="15">
    <w:abstractNumId w:val="26"/>
    <w:lvlOverride w:ilvl="0">
      <w:lvl w:ilvl="0">
        <w:start w:val="1"/>
        <w:numFmt w:val="decimal"/>
        <w:pStyle w:val="ListNumber2"/>
        <w:lvlText w:val="%1."/>
        <w:lvlJc w:val="left"/>
        <w:pPr>
          <w:tabs>
            <w:tab w:val="num" w:pos="1134"/>
          </w:tabs>
          <w:ind w:left="1134" w:hanging="567"/>
        </w:pPr>
        <w:rPr>
          <w:rFonts w:hint="default" w:ascii="Arial" w:hAnsi="Arial"/>
          <w:sz w:val="18"/>
        </w:rPr>
      </w:lvl>
    </w:lvlOverride>
  </w:num>
  <w:num w:numId="16">
    <w:abstractNumId w:val="2"/>
  </w:num>
  <w:num w:numId="17">
    <w:abstractNumId w:val="1"/>
  </w:num>
  <w:num w:numId="18">
    <w:abstractNumId w:val="0"/>
  </w:num>
  <w:num w:numId="19">
    <w:abstractNumId w:val="34"/>
  </w:num>
  <w:num w:numId="20">
    <w:abstractNumId w:val="21"/>
  </w:num>
  <w:num w:numId="21">
    <w:abstractNumId w:val="14"/>
  </w:num>
  <w:num w:numId="22">
    <w:abstractNumId w:val="24"/>
  </w:num>
  <w:num w:numId="23">
    <w:abstractNumId w:val="12"/>
  </w:num>
  <w:num w:numId="24">
    <w:abstractNumId w:val="33"/>
  </w:num>
  <w:num w:numId="25">
    <w:abstractNumId w:val="28"/>
  </w:num>
  <w:num w:numId="26">
    <w:abstractNumId w:val="9"/>
  </w:num>
  <w:num w:numId="27">
    <w:abstractNumId w:val="32"/>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0"/>
  </w:num>
  <w:num w:numId="31">
    <w:abstractNumId w:val="17"/>
  </w:num>
  <w:num w:numId="32">
    <w:abstractNumId w:val="18"/>
  </w:num>
  <w:num w:numId="33">
    <w:abstractNumId w:val="20"/>
  </w:num>
  <w:num w:numId="34">
    <w:abstractNumId w:val="34"/>
  </w:num>
  <w:num w:numId="35">
    <w:abstractNumId w:val="26"/>
    <w:lvlOverride w:ilvl="0">
      <w:lvl w:ilvl="0">
        <w:start w:val="1"/>
        <w:numFmt w:val="decimal"/>
        <w:pStyle w:val="ListNumber2"/>
        <w:lvlText w:val="%1."/>
        <w:lvlJc w:val="left"/>
        <w:pPr>
          <w:tabs>
            <w:tab w:val="num" w:pos="1134"/>
          </w:tabs>
          <w:ind w:left="1134" w:hanging="567"/>
        </w:pPr>
        <w:rPr>
          <w:rFonts w:hint="default" w:ascii="Arial" w:hAnsi="Arial"/>
          <w:sz w:val="18"/>
        </w:rPr>
      </w:lvl>
    </w:lvlOverride>
  </w:num>
  <w:num w:numId="36">
    <w:abstractNumId w:val="13"/>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B"/>
    <w:rsid w:val="0000169D"/>
    <w:rsid w:val="000059C9"/>
    <w:rsid w:val="000110E0"/>
    <w:rsid w:val="00021569"/>
    <w:rsid w:val="00023F11"/>
    <w:rsid w:val="00050481"/>
    <w:rsid w:val="00065F61"/>
    <w:rsid w:val="00080CC1"/>
    <w:rsid w:val="00084032"/>
    <w:rsid w:val="00096106"/>
    <w:rsid w:val="0009648A"/>
    <w:rsid w:val="000B1F3B"/>
    <w:rsid w:val="000C2DA6"/>
    <w:rsid w:val="000C766B"/>
    <w:rsid w:val="000F39B3"/>
    <w:rsid w:val="001076C2"/>
    <w:rsid w:val="00111261"/>
    <w:rsid w:val="00111796"/>
    <w:rsid w:val="0012284A"/>
    <w:rsid w:val="00130DF3"/>
    <w:rsid w:val="00132B26"/>
    <w:rsid w:val="00146A09"/>
    <w:rsid w:val="001616D2"/>
    <w:rsid w:val="00165F0A"/>
    <w:rsid w:val="001717C0"/>
    <w:rsid w:val="001760CD"/>
    <w:rsid w:val="00181989"/>
    <w:rsid w:val="00187611"/>
    <w:rsid w:val="001A57BE"/>
    <w:rsid w:val="001B3CB9"/>
    <w:rsid w:val="001B62EB"/>
    <w:rsid w:val="001C6035"/>
    <w:rsid w:val="001D682B"/>
    <w:rsid w:val="001D7E2E"/>
    <w:rsid w:val="001F74F6"/>
    <w:rsid w:val="00204A5A"/>
    <w:rsid w:val="00213245"/>
    <w:rsid w:val="00222677"/>
    <w:rsid w:val="0026172E"/>
    <w:rsid w:val="00261E39"/>
    <w:rsid w:val="00267363"/>
    <w:rsid w:val="00270A98"/>
    <w:rsid w:val="00294AEA"/>
    <w:rsid w:val="00295088"/>
    <w:rsid w:val="002A2C72"/>
    <w:rsid w:val="002A4B8E"/>
    <w:rsid w:val="002B3FB5"/>
    <w:rsid w:val="002C379A"/>
    <w:rsid w:val="002C73CA"/>
    <w:rsid w:val="002E10B6"/>
    <w:rsid w:val="002E15A0"/>
    <w:rsid w:val="002E4DEA"/>
    <w:rsid w:val="002F3118"/>
    <w:rsid w:val="0030125C"/>
    <w:rsid w:val="003026F9"/>
    <w:rsid w:val="00306960"/>
    <w:rsid w:val="00321234"/>
    <w:rsid w:val="00341881"/>
    <w:rsid w:val="00347198"/>
    <w:rsid w:val="0034731F"/>
    <w:rsid w:val="00351CF5"/>
    <w:rsid w:val="003608A3"/>
    <w:rsid w:val="0036783F"/>
    <w:rsid w:val="00372F93"/>
    <w:rsid w:val="00377878"/>
    <w:rsid w:val="0038480C"/>
    <w:rsid w:val="00390DEB"/>
    <w:rsid w:val="003A383E"/>
    <w:rsid w:val="003B325D"/>
    <w:rsid w:val="003E1FC5"/>
    <w:rsid w:val="003F203C"/>
    <w:rsid w:val="00421392"/>
    <w:rsid w:val="00426426"/>
    <w:rsid w:val="004467D8"/>
    <w:rsid w:val="00451C06"/>
    <w:rsid w:val="00453597"/>
    <w:rsid w:val="00453A0B"/>
    <w:rsid w:val="00465B27"/>
    <w:rsid w:val="00470F0D"/>
    <w:rsid w:val="00474246"/>
    <w:rsid w:val="00476C2B"/>
    <w:rsid w:val="004837DE"/>
    <w:rsid w:val="00486965"/>
    <w:rsid w:val="00491CCC"/>
    <w:rsid w:val="004A1BFC"/>
    <w:rsid w:val="004C21BE"/>
    <w:rsid w:val="004C6A79"/>
    <w:rsid w:val="004C786E"/>
    <w:rsid w:val="004D2F07"/>
    <w:rsid w:val="004E0529"/>
    <w:rsid w:val="004E10C9"/>
    <w:rsid w:val="004F48B0"/>
    <w:rsid w:val="00503DC3"/>
    <w:rsid w:val="005040CD"/>
    <w:rsid w:val="0050594F"/>
    <w:rsid w:val="005074C0"/>
    <w:rsid w:val="00514BFD"/>
    <w:rsid w:val="005160E1"/>
    <w:rsid w:val="005211AB"/>
    <w:rsid w:val="0053156B"/>
    <w:rsid w:val="005820C1"/>
    <w:rsid w:val="005871D5"/>
    <w:rsid w:val="00592887"/>
    <w:rsid w:val="00595D92"/>
    <w:rsid w:val="0059634B"/>
    <w:rsid w:val="005A2FAB"/>
    <w:rsid w:val="005A383E"/>
    <w:rsid w:val="005D0249"/>
    <w:rsid w:val="005D36DB"/>
    <w:rsid w:val="005D3DF1"/>
    <w:rsid w:val="005E6C3C"/>
    <w:rsid w:val="005F6501"/>
    <w:rsid w:val="006071E4"/>
    <w:rsid w:val="006113E3"/>
    <w:rsid w:val="0062041B"/>
    <w:rsid w:val="00625AD9"/>
    <w:rsid w:val="00632149"/>
    <w:rsid w:val="00657825"/>
    <w:rsid w:val="006837AE"/>
    <w:rsid w:val="0069579A"/>
    <w:rsid w:val="006970C8"/>
    <w:rsid w:val="006A289B"/>
    <w:rsid w:val="006F67C2"/>
    <w:rsid w:val="007111EF"/>
    <w:rsid w:val="0072094F"/>
    <w:rsid w:val="00726401"/>
    <w:rsid w:val="00726602"/>
    <w:rsid w:val="00726DE0"/>
    <w:rsid w:val="00730BB7"/>
    <w:rsid w:val="00740CA1"/>
    <w:rsid w:val="00741073"/>
    <w:rsid w:val="007502E2"/>
    <w:rsid w:val="0075216B"/>
    <w:rsid w:val="00761113"/>
    <w:rsid w:val="007667E5"/>
    <w:rsid w:val="00767B56"/>
    <w:rsid w:val="00780D86"/>
    <w:rsid w:val="00794392"/>
    <w:rsid w:val="007B2450"/>
    <w:rsid w:val="007B7D7C"/>
    <w:rsid w:val="007C031F"/>
    <w:rsid w:val="007D13CB"/>
    <w:rsid w:val="007D6B9D"/>
    <w:rsid w:val="007E1EBB"/>
    <w:rsid w:val="007F2B61"/>
    <w:rsid w:val="00806400"/>
    <w:rsid w:val="00806A6C"/>
    <w:rsid w:val="008121A9"/>
    <w:rsid w:val="00820601"/>
    <w:rsid w:val="00837D70"/>
    <w:rsid w:val="008610CA"/>
    <w:rsid w:val="00865B7D"/>
    <w:rsid w:val="008C2C13"/>
    <w:rsid w:val="008F05AD"/>
    <w:rsid w:val="00906A9E"/>
    <w:rsid w:val="009074EC"/>
    <w:rsid w:val="009127FB"/>
    <w:rsid w:val="00916FD0"/>
    <w:rsid w:val="0092111F"/>
    <w:rsid w:val="00925270"/>
    <w:rsid w:val="00931030"/>
    <w:rsid w:val="00937180"/>
    <w:rsid w:val="00937728"/>
    <w:rsid w:val="0094212E"/>
    <w:rsid w:val="00955C83"/>
    <w:rsid w:val="00962234"/>
    <w:rsid w:val="00971EC5"/>
    <w:rsid w:val="0098005E"/>
    <w:rsid w:val="00983993"/>
    <w:rsid w:val="009905C1"/>
    <w:rsid w:val="0099597B"/>
    <w:rsid w:val="00996894"/>
    <w:rsid w:val="00996BD4"/>
    <w:rsid w:val="009A2EEE"/>
    <w:rsid w:val="009A6E06"/>
    <w:rsid w:val="009A7E45"/>
    <w:rsid w:val="009B110B"/>
    <w:rsid w:val="009D3F73"/>
    <w:rsid w:val="009D5BC2"/>
    <w:rsid w:val="009E767E"/>
    <w:rsid w:val="009F0CDE"/>
    <w:rsid w:val="00A02941"/>
    <w:rsid w:val="00A14E63"/>
    <w:rsid w:val="00A17451"/>
    <w:rsid w:val="00A21A76"/>
    <w:rsid w:val="00A40D55"/>
    <w:rsid w:val="00A43C5F"/>
    <w:rsid w:val="00A442A3"/>
    <w:rsid w:val="00A50013"/>
    <w:rsid w:val="00A6015B"/>
    <w:rsid w:val="00A73FFA"/>
    <w:rsid w:val="00A74EB2"/>
    <w:rsid w:val="00A83C8A"/>
    <w:rsid w:val="00A84337"/>
    <w:rsid w:val="00A86C16"/>
    <w:rsid w:val="00A91FC6"/>
    <w:rsid w:val="00A96216"/>
    <w:rsid w:val="00AA2128"/>
    <w:rsid w:val="00AA56A9"/>
    <w:rsid w:val="00AB1AC7"/>
    <w:rsid w:val="00AB7DB1"/>
    <w:rsid w:val="00AD26C8"/>
    <w:rsid w:val="00AF324D"/>
    <w:rsid w:val="00AF3B16"/>
    <w:rsid w:val="00AF4EAF"/>
    <w:rsid w:val="00B01A88"/>
    <w:rsid w:val="00B12B8E"/>
    <w:rsid w:val="00B21A17"/>
    <w:rsid w:val="00B226B0"/>
    <w:rsid w:val="00B41A15"/>
    <w:rsid w:val="00B57622"/>
    <w:rsid w:val="00B6320A"/>
    <w:rsid w:val="00B654C5"/>
    <w:rsid w:val="00B67212"/>
    <w:rsid w:val="00B80F01"/>
    <w:rsid w:val="00B85498"/>
    <w:rsid w:val="00B92A8D"/>
    <w:rsid w:val="00B96F6D"/>
    <w:rsid w:val="00BC3701"/>
    <w:rsid w:val="00BC3D4A"/>
    <w:rsid w:val="00BE72D1"/>
    <w:rsid w:val="00C042DE"/>
    <w:rsid w:val="00C24B8C"/>
    <w:rsid w:val="00C35484"/>
    <w:rsid w:val="00C452AB"/>
    <w:rsid w:val="00C57385"/>
    <w:rsid w:val="00C670A2"/>
    <w:rsid w:val="00C67F89"/>
    <w:rsid w:val="00C8591A"/>
    <w:rsid w:val="00C9751B"/>
    <w:rsid w:val="00CA10F6"/>
    <w:rsid w:val="00CA1BA9"/>
    <w:rsid w:val="00CA4A18"/>
    <w:rsid w:val="00CC6C26"/>
    <w:rsid w:val="00CD03AA"/>
    <w:rsid w:val="00CE2C7F"/>
    <w:rsid w:val="00D05764"/>
    <w:rsid w:val="00D165EB"/>
    <w:rsid w:val="00D16A03"/>
    <w:rsid w:val="00D228A4"/>
    <w:rsid w:val="00D27390"/>
    <w:rsid w:val="00D31A24"/>
    <w:rsid w:val="00D37134"/>
    <w:rsid w:val="00D523CF"/>
    <w:rsid w:val="00D52C8E"/>
    <w:rsid w:val="00D53B2A"/>
    <w:rsid w:val="00D56490"/>
    <w:rsid w:val="00D62E16"/>
    <w:rsid w:val="00D81FE7"/>
    <w:rsid w:val="00DB6F29"/>
    <w:rsid w:val="00DD51DB"/>
    <w:rsid w:val="00DF12F1"/>
    <w:rsid w:val="00DF266A"/>
    <w:rsid w:val="00DF68C9"/>
    <w:rsid w:val="00E009D8"/>
    <w:rsid w:val="00E06B13"/>
    <w:rsid w:val="00E11D9A"/>
    <w:rsid w:val="00E12EEA"/>
    <w:rsid w:val="00E13DF2"/>
    <w:rsid w:val="00E246AB"/>
    <w:rsid w:val="00E30268"/>
    <w:rsid w:val="00E308C2"/>
    <w:rsid w:val="00E3188A"/>
    <w:rsid w:val="00E363DD"/>
    <w:rsid w:val="00E40D07"/>
    <w:rsid w:val="00E41835"/>
    <w:rsid w:val="00E46FEC"/>
    <w:rsid w:val="00E60AD0"/>
    <w:rsid w:val="00E73923"/>
    <w:rsid w:val="00E73B9C"/>
    <w:rsid w:val="00E84BA7"/>
    <w:rsid w:val="00E92ABB"/>
    <w:rsid w:val="00EA361F"/>
    <w:rsid w:val="00EB5F65"/>
    <w:rsid w:val="00EB6291"/>
    <w:rsid w:val="00ED42B5"/>
    <w:rsid w:val="00ED4DD1"/>
    <w:rsid w:val="00EE094C"/>
    <w:rsid w:val="00EF1020"/>
    <w:rsid w:val="00EF57C6"/>
    <w:rsid w:val="00EF616B"/>
    <w:rsid w:val="00EF6395"/>
    <w:rsid w:val="00EF6EEE"/>
    <w:rsid w:val="00F00D85"/>
    <w:rsid w:val="00F07FA9"/>
    <w:rsid w:val="00F1477D"/>
    <w:rsid w:val="00F15433"/>
    <w:rsid w:val="00F318D4"/>
    <w:rsid w:val="00F31D9F"/>
    <w:rsid w:val="00F32047"/>
    <w:rsid w:val="00F43465"/>
    <w:rsid w:val="00F7367B"/>
    <w:rsid w:val="00F747CA"/>
    <w:rsid w:val="00F80C5C"/>
    <w:rsid w:val="00F956DC"/>
    <w:rsid w:val="00FA1331"/>
    <w:rsid w:val="00FC5938"/>
    <w:rsid w:val="00FC612C"/>
    <w:rsid w:val="00FC6D98"/>
    <w:rsid w:val="00FD60FD"/>
    <w:rsid w:val="00FE6A66"/>
    <w:rsid w:val="04C06048"/>
    <w:rsid w:val="0F561CD2"/>
    <w:rsid w:val="276D329C"/>
    <w:rsid w:val="29B5AEFC"/>
    <w:rsid w:val="2B9DB921"/>
    <w:rsid w:val="32D2F5CD"/>
    <w:rsid w:val="351C3071"/>
    <w:rsid w:val="360A968F"/>
    <w:rsid w:val="3996766D"/>
    <w:rsid w:val="5CE909EA"/>
    <w:rsid w:val="60ACB54F"/>
    <w:rsid w:val="666666B8"/>
    <w:rsid w:val="68C84D6A"/>
    <w:rsid w:val="7039C3FD"/>
    <w:rsid w:val="70762C4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BE0F3"/>
  <w15:docId w15:val="{6612706A-77BE-4C5C-8AE0-212EBD79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sz w:val="18"/>
        <w:szCs w:val="18"/>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27390"/>
    <w:pPr>
      <w:spacing w:after="160" w:line="259" w:lineRule="auto"/>
    </w:pPr>
    <w:rPr>
      <w:rFonts w:asciiTheme="minorHAnsi" w:hAnsiTheme="minorHAnsi" w:eastAsiaTheme="minorHAnsi" w:cstheme="minorBidi"/>
      <w:sz w:val="22"/>
      <w:szCs w:val="22"/>
      <w:lang w:eastAsia="en-US"/>
    </w:rPr>
  </w:style>
  <w:style w:type="paragraph" w:styleId="Heading1">
    <w:name w:val="heading 1"/>
    <w:basedOn w:val="Normal"/>
    <w:next w:val="BodyText"/>
    <w:qFormat/>
    <w:rsid w:val="00080CC1"/>
    <w:pPr>
      <w:keepNext/>
      <w:numPr>
        <w:numId w:val="19"/>
      </w:numPr>
      <w:spacing w:before="240"/>
      <w:outlineLvl w:val="0"/>
    </w:pPr>
    <w:rPr>
      <w:rFonts w:cs="Arial"/>
      <w:bCs/>
      <w:kern w:val="32"/>
      <w:szCs w:val="32"/>
    </w:rPr>
  </w:style>
  <w:style w:type="paragraph" w:styleId="Heading2">
    <w:name w:val="heading 2"/>
    <w:basedOn w:val="Normal"/>
    <w:next w:val="BodyText"/>
    <w:qFormat/>
    <w:rsid w:val="00080CC1"/>
    <w:pPr>
      <w:keepNext/>
      <w:numPr>
        <w:ilvl w:val="1"/>
        <w:numId w:val="19"/>
      </w:numPr>
      <w:spacing w:before="180"/>
      <w:outlineLvl w:val="1"/>
    </w:pPr>
    <w:rPr>
      <w:rFonts w:cs="Arial"/>
      <w:bCs/>
      <w:iCs/>
      <w:sz w:val="20"/>
      <w:szCs w:val="28"/>
    </w:rPr>
  </w:style>
  <w:style w:type="paragraph" w:styleId="Heading3">
    <w:name w:val="heading 3"/>
    <w:basedOn w:val="Normal"/>
    <w:next w:val="BodyText"/>
    <w:qFormat/>
    <w:rsid w:val="00080CC1"/>
    <w:pPr>
      <w:keepNext/>
      <w:tabs>
        <w:tab w:val="left" w:pos="567"/>
      </w:tabs>
      <w:spacing w:before="120"/>
      <w:ind w:firstLine="567"/>
      <w:outlineLvl w:val="2"/>
    </w:pPr>
    <w:rPr>
      <w:rFonts w:cs="Arial"/>
      <w:bCs/>
      <w:iCs/>
      <w:sz w:val="20"/>
      <w:szCs w:val="20"/>
    </w:rPr>
  </w:style>
  <w:style w:type="paragraph" w:styleId="Heading4">
    <w:name w:val="heading 4"/>
    <w:basedOn w:val="Heading3"/>
    <w:next w:val="BodyText"/>
    <w:qFormat/>
    <w:rsid w:val="00080CC1"/>
    <w:pPr>
      <w:outlineLvl w:val="3"/>
    </w:pPr>
    <w:rPr>
      <w:i/>
    </w:rPr>
  </w:style>
  <w:style w:type="paragraph" w:styleId="Heading5">
    <w:name w:val="heading 5"/>
    <w:basedOn w:val="Normal"/>
    <w:next w:val="BodyText"/>
    <w:rsid w:val="00080CC1"/>
    <w:pPr>
      <w:spacing w:before="120"/>
      <w:ind w:left="567"/>
      <w:outlineLvl w:val="4"/>
    </w:pPr>
    <w:rPr>
      <w:bCs/>
      <w:iCs/>
      <w:sz w:val="20"/>
      <w:szCs w:val="20"/>
    </w:rPr>
  </w:style>
  <w:style w:type="paragraph" w:styleId="Heading6">
    <w:name w:val="heading 6"/>
    <w:basedOn w:val="Normal"/>
    <w:next w:val="BodyText"/>
    <w:rsid w:val="00080CC1"/>
    <w:pPr>
      <w:spacing w:before="120"/>
      <w:ind w:left="567"/>
      <w:outlineLvl w:val="5"/>
    </w:pPr>
    <w:rPr>
      <w:bCs/>
    </w:rPr>
  </w:style>
  <w:style w:type="paragraph" w:styleId="Heading7">
    <w:name w:val="heading 7"/>
    <w:basedOn w:val="Heading6"/>
    <w:next w:val="BodyText"/>
    <w:rsid w:val="00080CC1"/>
    <w:pPr>
      <w:spacing w:before="240" w:after="60"/>
      <w:outlineLvl w:val="6"/>
    </w:pPr>
  </w:style>
  <w:style w:type="paragraph" w:styleId="Heading8">
    <w:name w:val="heading 8"/>
    <w:basedOn w:val="Heading7"/>
    <w:next w:val="BodyText"/>
    <w:rsid w:val="00080CC1"/>
    <w:pPr>
      <w:outlineLvl w:val="7"/>
    </w:pPr>
    <w:rPr>
      <w:i/>
      <w:iCs/>
      <w:sz w:val="16"/>
    </w:rPr>
  </w:style>
  <w:style w:type="paragraph" w:styleId="Heading9">
    <w:name w:val="heading 9"/>
    <w:basedOn w:val="Heading8"/>
    <w:next w:val="BodyText"/>
    <w:rsid w:val="00080CC1"/>
    <w:pPr>
      <w:outlineLvl w:val="8"/>
    </w:pPr>
    <w:rPr>
      <w:rFonts w:cs="Arial"/>
      <w:sz w:val="18"/>
    </w:rPr>
  </w:style>
  <w:style w:type="character" w:styleId="DefaultParagraphFont" w:default="1">
    <w:name w:val="Default Paragraph Font"/>
    <w:uiPriority w:val="1"/>
    <w:semiHidden/>
    <w:unhideWhenUsed/>
    <w:rsid w:val="00D27390"/>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D27390"/>
  </w:style>
  <w:style w:type="numbering" w:styleId="111111">
    <w:name w:val="Outline List 2"/>
    <w:basedOn w:val="NoList"/>
    <w:rsid w:val="00080CC1"/>
    <w:pPr>
      <w:numPr>
        <w:numId w:val="1"/>
      </w:numPr>
    </w:pPr>
  </w:style>
  <w:style w:type="numbering" w:styleId="1ai">
    <w:name w:val="Outline List 1"/>
    <w:basedOn w:val="NoList"/>
    <w:rsid w:val="00080CC1"/>
    <w:pPr>
      <w:numPr>
        <w:numId w:val="2"/>
      </w:numPr>
    </w:pPr>
  </w:style>
  <w:style w:type="paragraph" w:styleId="EnvelopeReturn">
    <w:name w:val="envelope return"/>
    <w:basedOn w:val="Normal"/>
    <w:semiHidden/>
    <w:rsid w:val="00080CC1"/>
    <w:pPr>
      <w:framePr w:w="4026" w:h="1418" w:wrap="notBeside" w:hAnchor="margin" w:yAlign="top" w:hRule="exact"/>
      <w:tabs>
        <w:tab w:val="left" w:pos="2070"/>
      </w:tabs>
    </w:pPr>
    <w:rPr>
      <w:rFonts w:cs="Arial"/>
      <w:color w:val="7F7F7F"/>
      <w:kern w:val="22"/>
      <w:szCs w:val="20"/>
      <w:lang w:val="en-GB"/>
    </w:rPr>
  </w:style>
  <w:style w:type="paragraph" w:styleId="Appendixnumber" w:customStyle="1">
    <w:name w:val="Appendix number"/>
    <w:basedOn w:val="Normal"/>
    <w:next w:val="Normal"/>
    <w:semiHidden/>
    <w:rsid w:val="00080CC1"/>
    <w:pPr>
      <w:keepNext/>
      <w:pageBreakBefore/>
      <w:numPr>
        <w:numId w:val="3"/>
      </w:numPr>
      <w:spacing w:before="120"/>
    </w:pPr>
    <w:rPr>
      <w:b/>
    </w:rPr>
  </w:style>
  <w:style w:type="numbering" w:styleId="ArticleSection">
    <w:name w:val="Outline List 3"/>
    <w:basedOn w:val="NoList"/>
    <w:rsid w:val="00080CC1"/>
    <w:pPr>
      <w:numPr>
        <w:numId w:val="4"/>
      </w:numPr>
    </w:pPr>
  </w:style>
  <w:style w:type="paragraph" w:styleId="AutomatiskBogstavnummer" w:customStyle="1">
    <w:name w:val="Automatisk Bogstav nummer"/>
    <w:basedOn w:val="Normal"/>
    <w:rsid w:val="00080CC1"/>
    <w:pPr>
      <w:numPr>
        <w:numId w:val="5"/>
      </w:numPr>
    </w:pPr>
    <w:rPr>
      <w:lang w:val="en-GB"/>
    </w:rPr>
  </w:style>
  <w:style w:type="numbering" w:styleId="AutomatiskTalnummerering" w:customStyle="1">
    <w:name w:val="Automatisk Tal nummerering"/>
    <w:basedOn w:val="NoList"/>
    <w:rsid w:val="00080CC1"/>
    <w:pPr>
      <w:numPr>
        <w:numId w:val="6"/>
      </w:numPr>
    </w:pPr>
  </w:style>
  <w:style w:type="character" w:styleId="FollowedHyperlink">
    <w:name w:val="FollowedHyperlink"/>
    <w:rsid w:val="00080CC1"/>
    <w:rPr>
      <w:rFonts w:ascii="Arial" w:hAnsi="Arial"/>
      <w:color w:val="808080"/>
      <w:sz w:val="18"/>
      <w:u w:val="single"/>
    </w:rPr>
  </w:style>
  <w:style w:type="paragraph" w:styleId="Caption">
    <w:name w:val="caption"/>
    <w:basedOn w:val="Normal"/>
    <w:next w:val="Normal"/>
    <w:qFormat/>
    <w:rsid w:val="00080CC1"/>
    <w:rPr>
      <w:bCs/>
      <w:kern w:val="22"/>
      <w:szCs w:val="20"/>
    </w:rPr>
  </w:style>
  <w:style w:type="paragraph" w:styleId="BlockText">
    <w:name w:val="Block Text"/>
    <w:basedOn w:val="Normal"/>
    <w:rsid w:val="00080CC1"/>
  </w:style>
  <w:style w:type="paragraph" w:styleId="BloktekstNummereret" w:customStyle="1">
    <w:name w:val="Bloktekst Nummereret"/>
    <w:basedOn w:val="BlockText"/>
    <w:rsid w:val="00080CC1"/>
    <w:pPr>
      <w:numPr>
        <w:numId w:val="7"/>
      </w:numPr>
    </w:pPr>
  </w:style>
  <w:style w:type="paragraph" w:styleId="Bloktekstpunktopstilling" w:customStyle="1">
    <w:name w:val="Bloktekst punktopstilling"/>
    <w:basedOn w:val="BlockText"/>
    <w:rsid w:val="00080CC1"/>
    <w:pPr>
      <w:numPr>
        <w:numId w:val="8"/>
      </w:numPr>
      <w:ind w:left="170" w:hanging="170"/>
    </w:pPr>
    <w:rPr>
      <w:lang w:val="en-GB"/>
    </w:rPr>
  </w:style>
  <w:style w:type="paragraph" w:styleId="MessageHeader">
    <w:name w:val="Message Header"/>
    <w:basedOn w:val="Normal"/>
    <w:link w:val="MessageHeaderChar"/>
    <w:rsid w:val="00080CC1"/>
    <w:pPr>
      <w:shd w:val="clear" w:color="auto" w:fill="595959"/>
      <w:ind w:left="1134" w:hanging="1134"/>
    </w:pPr>
    <w:rPr>
      <w:rFonts w:cs="Arial"/>
      <w:b/>
      <w:color w:val="FFFFFF"/>
    </w:rPr>
  </w:style>
  <w:style w:type="character" w:styleId="MessageHeaderChar" w:customStyle="1">
    <w:name w:val="Message Header Char"/>
    <w:basedOn w:val="DefaultParagraphFont"/>
    <w:link w:val="MessageHeader"/>
    <w:rsid w:val="00080CC1"/>
    <w:rPr>
      <w:rFonts w:cs="Arial"/>
      <w:b/>
      <w:color w:val="FFFFFF"/>
      <w:shd w:val="clear" w:color="auto" w:fill="595959"/>
    </w:rPr>
  </w:style>
  <w:style w:type="paragraph" w:styleId="BodyText">
    <w:name w:val="Body Text"/>
    <w:basedOn w:val="Normal"/>
    <w:link w:val="BodyTextChar"/>
    <w:rsid w:val="00080CC1"/>
    <w:pPr>
      <w:ind w:left="567"/>
    </w:pPr>
  </w:style>
  <w:style w:type="character" w:styleId="BodyTextChar" w:customStyle="1">
    <w:name w:val="Body Text Char"/>
    <w:basedOn w:val="DefaultParagraphFont"/>
    <w:link w:val="BodyText"/>
    <w:rsid w:val="00080CC1"/>
  </w:style>
  <w:style w:type="paragraph" w:styleId="BodyTextFirstIndent">
    <w:name w:val="Body Text First Indent"/>
    <w:basedOn w:val="BodyText"/>
    <w:link w:val="BodyTextFirstIndentChar"/>
    <w:rsid w:val="00080CC1"/>
  </w:style>
  <w:style w:type="character" w:styleId="BodyTextFirstIndentChar" w:customStyle="1">
    <w:name w:val="Body Text First Indent Char"/>
    <w:basedOn w:val="BodyTextChar"/>
    <w:link w:val="BodyTextFirstIndent"/>
    <w:rsid w:val="00080CC1"/>
  </w:style>
  <w:style w:type="character" w:styleId="Emphasis">
    <w:name w:val="Emphasis"/>
    <w:basedOn w:val="DefaultParagraphFont"/>
    <w:rsid w:val="00080CC1"/>
    <w:rPr>
      <w:rFonts w:ascii="Arial" w:hAnsi="Arial"/>
      <w:b/>
      <w:i w:val="0"/>
      <w:iCs/>
      <w:sz w:val="18"/>
    </w:rPr>
  </w:style>
  <w:style w:type="paragraph" w:styleId="BrdtekstBilledtekst" w:customStyle="1">
    <w:name w:val="Brødtekst Billedtekst"/>
    <w:basedOn w:val="Caption"/>
    <w:next w:val="BodyText"/>
    <w:rsid w:val="00080CC1"/>
    <w:pPr>
      <w:ind w:left="567"/>
    </w:pPr>
  </w:style>
  <w:style w:type="paragraph" w:styleId="IntenseQuote">
    <w:name w:val="Intense Quote"/>
    <w:basedOn w:val="Normal"/>
    <w:next w:val="Normal"/>
    <w:link w:val="IntenseQuoteChar"/>
    <w:uiPriority w:val="30"/>
    <w:qFormat/>
    <w:rsid w:val="00080CC1"/>
    <w:pPr>
      <w:pBdr>
        <w:bottom w:val="single" w:color="A6A6A6" w:sz="4" w:space="4"/>
      </w:pBdr>
      <w:spacing w:before="200" w:after="280"/>
      <w:ind w:left="936" w:right="936"/>
    </w:pPr>
    <w:rPr>
      <w:bCs/>
      <w:iCs/>
      <w:color w:val="595959"/>
      <w:kern w:val="25"/>
    </w:rPr>
  </w:style>
  <w:style w:type="character" w:styleId="IntenseQuoteChar" w:customStyle="1">
    <w:name w:val="Intense Quote Char"/>
    <w:link w:val="IntenseQuote"/>
    <w:uiPriority w:val="30"/>
    <w:rsid w:val="00080CC1"/>
    <w:rPr>
      <w:bCs/>
      <w:iCs/>
      <w:color w:val="595959"/>
      <w:kern w:val="25"/>
    </w:rPr>
  </w:style>
  <w:style w:type="paragraph" w:styleId="Quote">
    <w:name w:val="Quote"/>
    <w:basedOn w:val="IntenseQuote"/>
    <w:link w:val="QuoteChar"/>
    <w:qFormat/>
    <w:rsid w:val="00080CC1"/>
    <w:pPr>
      <w:pBdr>
        <w:bottom w:val="none" w:color="auto" w:sz="0" w:space="0"/>
      </w:pBdr>
      <w:jc w:val="center"/>
    </w:pPr>
    <w:rPr>
      <w:lang w:val="en-GB"/>
    </w:rPr>
  </w:style>
  <w:style w:type="character" w:styleId="QuoteChar" w:customStyle="1">
    <w:name w:val="Quote Char"/>
    <w:basedOn w:val="DefaultParagraphFont"/>
    <w:link w:val="Quote"/>
    <w:rsid w:val="00080CC1"/>
    <w:rPr>
      <w:bCs/>
      <w:iCs/>
      <w:color w:val="595959"/>
      <w:kern w:val="25"/>
      <w:lang w:val="en-GB"/>
    </w:rPr>
  </w:style>
  <w:style w:type="paragraph" w:styleId="Citatibrdtekst" w:customStyle="1">
    <w:name w:val="Citat i brødtekst"/>
    <w:basedOn w:val="Quote"/>
    <w:next w:val="BodyText"/>
    <w:rsid w:val="00080CC1"/>
    <w:pPr>
      <w:ind w:left="567"/>
    </w:pPr>
  </w:style>
  <w:style w:type="paragraph" w:styleId="CitatiPunktopstillling" w:customStyle="1">
    <w:name w:val="Citat i Punktopstillling"/>
    <w:basedOn w:val="Citatibrdtekst"/>
    <w:next w:val="Normal"/>
    <w:rsid w:val="00080CC1"/>
    <w:pPr>
      <w:ind w:left="1134"/>
    </w:pPr>
  </w:style>
  <w:style w:type="paragraph" w:styleId="Date">
    <w:name w:val="Date"/>
    <w:basedOn w:val="Normal"/>
    <w:next w:val="Normal"/>
    <w:link w:val="DateChar"/>
    <w:rsid w:val="00080CC1"/>
    <w:pPr>
      <w:spacing w:before="240" w:after="240"/>
    </w:pPr>
  </w:style>
  <w:style w:type="character" w:styleId="DateChar" w:customStyle="1">
    <w:name w:val="Date Char"/>
    <w:basedOn w:val="DefaultParagraphFont"/>
    <w:link w:val="Date"/>
    <w:rsid w:val="00080CC1"/>
  </w:style>
  <w:style w:type="paragraph" w:styleId="E-mailSignature">
    <w:name w:val="E-mail Signature"/>
    <w:basedOn w:val="Normal"/>
    <w:link w:val="E-mailSignatureChar"/>
    <w:rsid w:val="00080CC1"/>
  </w:style>
  <w:style w:type="character" w:styleId="E-mailSignatureChar" w:customStyle="1">
    <w:name w:val="E-mail Signature Char"/>
    <w:basedOn w:val="DefaultParagraphFont"/>
    <w:link w:val="E-mailSignature"/>
    <w:rsid w:val="00080CC1"/>
  </w:style>
  <w:style w:type="character" w:styleId="FootnoteReference">
    <w:name w:val="footnote reference"/>
    <w:rsid w:val="00080CC1"/>
    <w:rPr>
      <w:rFonts w:ascii="Arial Narrow" w:hAnsi="Arial Narrow"/>
      <w:vertAlign w:val="superscript"/>
    </w:rPr>
  </w:style>
  <w:style w:type="paragraph" w:styleId="FootnoteText">
    <w:name w:val="footnote text"/>
    <w:basedOn w:val="Normal"/>
    <w:link w:val="FootnoteTextChar"/>
    <w:rsid w:val="00080CC1"/>
    <w:pPr>
      <w:ind w:left="98" w:right="-2" w:hanging="113"/>
    </w:pPr>
    <w:rPr>
      <w:color w:val="595959" w:themeColor="text1" w:themeTint="A6"/>
      <w:szCs w:val="20"/>
    </w:rPr>
  </w:style>
  <w:style w:type="character" w:styleId="FootnoteTextChar" w:customStyle="1">
    <w:name w:val="Footnote Text Char"/>
    <w:basedOn w:val="DefaultParagraphFont"/>
    <w:link w:val="FootnoteText"/>
    <w:rsid w:val="00080CC1"/>
    <w:rPr>
      <w:color w:val="595959" w:themeColor="text1" w:themeTint="A6"/>
      <w:szCs w:val="20"/>
    </w:rPr>
  </w:style>
  <w:style w:type="paragraph" w:styleId="HTMLAddress">
    <w:name w:val="HTML Address"/>
    <w:basedOn w:val="Normal"/>
    <w:link w:val="HTMLAddressChar"/>
    <w:rsid w:val="00080CC1"/>
    <w:rPr>
      <w:iCs/>
    </w:rPr>
  </w:style>
  <w:style w:type="character" w:styleId="HTMLAddressChar" w:customStyle="1">
    <w:name w:val="HTML Address Char"/>
    <w:basedOn w:val="DefaultParagraphFont"/>
    <w:link w:val="HTMLAddress"/>
    <w:rsid w:val="00080CC1"/>
    <w:rPr>
      <w:iCs/>
    </w:rPr>
  </w:style>
  <w:style w:type="character" w:styleId="HTMLAcronym">
    <w:name w:val="HTML Acronym"/>
    <w:rsid w:val="00080CC1"/>
    <w:rPr>
      <w:rFonts w:ascii="Verdana" w:hAnsi="Verdana"/>
      <w:sz w:val="18"/>
    </w:rPr>
  </w:style>
  <w:style w:type="character" w:styleId="HTMLCite">
    <w:name w:val="HTML Cite"/>
    <w:rsid w:val="00080CC1"/>
    <w:rPr>
      <w:rFonts w:ascii="Verdana" w:hAnsi="Verdana"/>
      <w:i/>
      <w:iCs/>
      <w:sz w:val="18"/>
    </w:rPr>
  </w:style>
  <w:style w:type="character" w:styleId="HTMLDefinition">
    <w:name w:val="HTML Definition"/>
    <w:rsid w:val="00080CC1"/>
    <w:rPr>
      <w:rFonts w:ascii="Verdana" w:hAnsi="Verdana"/>
      <w:i/>
      <w:iCs/>
      <w:sz w:val="18"/>
    </w:rPr>
  </w:style>
  <w:style w:type="character" w:styleId="HTMLSample">
    <w:name w:val="HTML Sample"/>
    <w:rsid w:val="00080CC1"/>
    <w:rPr>
      <w:rFonts w:ascii="Verdana" w:hAnsi="Verdana" w:cs="Courier New"/>
      <w:sz w:val="18"/>
    </w:rPr>
  </w:style>
  <w:style w:type="character" w:styleId="HTMLCode">
    <w:name w:val="HTML Code"/>
    <w:rsid w:val="00080CC1"/>
    <w:rPr>
      <w:rFonts w:ascii="Courier New" w:hAnsi="Courier New" w:cs="Courier New"/>
      <w:sz w:val="20"/>
      <w:szCs w:val="20"/>
    </w:rPr>
  </w:style>
  <w:style w:type="character" w:styleId="HTMLTypewriter">
    <w:name w:val="HTML Typewriter"/>
    <w:rsid w:val="00080CC1"/>
    <w:rPr>
      <w:rFonts w:ascii="Courier New" w:hAnsi="Courier New" w:cs="Courier New"/>
      <w:sz w:val="20"/>
      <w:szCs w:val="20"/>
    </w:rPr>
  </w:style>
  <w:style w:type="character" w:styleId="HTMLKeyboard">
    <w:name w:val="HTML Keyboard"/>
    <w:rsid w:val="00080CC1"/>
    <w:rPr>
      <w:rFonts w:ascii="Courier New" w:hAnsi="Courier New" w:cs="Courier New"/>
      <w:sz w:val="20"/>
      <w:szCs w:val="20"/>
    </w:rPr>
  </w:style>
  <w:style w:type="character" w:styleId="HTMLVariable">
    <w:name w:val="HTML Variable"/>
    <w:rsid w:val="00080CC1"/>
    <w:rPr>
      <w:i/>
      <w:iCs/>
    </w:rPr>
  </w:style>
  <w:style w:type="character" w:styleId="Hyperlink">
    <w:name w:val="Hyperlink"/>
    <w:uiPriority w:val="99"/>
    <w:rsid w:val="00080CC1"/>
    <w:rPr>
      <w:rFonts w:ascii="Arial" w:hAnsi="Arial"/>
      <w:color w:val="5F5F5F"/>
      <w:sz w:val="18"/>
      <w:u w:val="single"/>
    </w:rPr>
  </w:style>
  <w:style w:type="paragraph" w:styleId="Index1">
    <w:name w:val="index 1"/>
    <w:basedOn w:val="Normal"/>
    <w:next w:val="Normal"/>
    <w:autoRedefine/>
    <w:rsid w:val="00080CC1"/>
    <w:pPr>
      <w:tabs>
        <w:tab w:val="right" w:leader="dot" w:pos="4398"/>
      </w:tabs>
      <w:ind w:left="221" w:hanging="221"/>
    </w:pPr>
    <w:rPr>
      <w:noProof/>
    </w:rPr>
  </w:style>
  <w:style w:type="paragraph" w:styleId="Index2">
    <w:name w:val="index 2"/>
    <w:basedOn w:val="Normal"/>
    <w:next w:val="Normal"/>
    <w:autoRedefine/>
    <w:rsid w:val="00080CC1"/>
    <w:pPr>
      <w:ind w:left="440" w:hanging="220"/>
    </w:pPr>
  </w:style>
  <w:style w:type="paragraph" w:styleId="Index3">
    <w:name w:val="index 3"/>
    <w:basedOn w:val="Normal"/>
    <w:next w:val="Normal"/>
    <w:autoRedefine/>
    <w:rsid w:val="00080CC1"/>
    <w:pPr>
      <w:ind w:left="660" w:hanging="220"/>
    </w:pPr>
  </w:style>
  <w:style w:type="paragraph" w:styleId="Index4">
    <w:name w:val="index 4"/>
    <w:basedOn w:val="Normal"/>
    <w:next w:val="Normal"/>
    <w:autoRedefine/>
    <w:rsid w:val="00080CC1"/>
    <w:pPr>
      <w:ind w:left="880" w:hanging="220"/>
    </w:pPr>
    <w:rPr>
      <w:rFonts w:ascii="Times New Roman" w:hAnsi="Times New Roman"/>
    </w:rPr>
  </w:style>
  <w:style w:type="paragraph" w:styleId="Index5">
    <w:name w:val="index 5"/>
    <w:basedOn w:val="Normal"/>
    <w:next w:val="Normal"/>
    <w:autoRedefine/>
    <w:rsid w:val="00080CC1"/>
    <w:pPr>
      <w:ind w:left="1100" w:hanging="220"/>
    </w:pPr>
    <w:rPr>
      <w:rFonts w:ascii="Times New Roman" w:hAnsi="Times New Roman"/>
    </w:rPr>
  </w:style>
  <w:style w:type="paragraph" w:styleId="Index6">
    <w:name w:val="index 6"/>
    <w:basedOn w:val="Normal"/>
    <w:next w:val="Normal"/>
    <w:autoRedefine/>
    <w:rsid w:val="00080CC1"/>
    <w:pPr>
      <w:ind w:left="1320" w:hanging="220"/>
    </w:pPr>
    <w:rPr>
      <w:rFonts w:ascii="Times New Roman" w:hAnsi="Times New Roman"/>
    </w:rPr>
  </w:style>
  <w:style w:type="paragraph" w:styleId="Index7">
    <w:name w:val="index 7"/>
    <w:basedOn w:val="Normal"/>
    <w:next w:val="Normal"/>
    <w:autoRedefine/>
    <w:rsid w:val="00080CC1"/>
    <w:pPr>
      <w:ind w:left="1540" w:hanging="220"/>
    </w:pPr>
    <w:rPr>
      <w:rFonts w:ascii="Times New Roman" w:hAnsi="Times New Roman"/>
    </w:rPr>
  </w:style>
  <w:style w:type="paragraph" w:styleId="Index8">
    <w:name w:val="index 8"/>
    <w:basedOn w:val="Normal"/>
    <w:next w:val="Normal"/>
    <w:autoRedefine/>
    <w:rsid w:val="00080CC1"/>
    <w:pPr>
      <w:ind w:left="1760" w:hanging="220"/>
    </w:pPr>
    <w:rPr>
      <w:rFonts w:ascii="Times New Roman" w:hAnsi="Times New Roman"/>
    </w:rPr>
  </w:style>
  <w:style w:type="paragraph" w:styleId="Index9">
    <w:name w:val="index 9"/>
    <w:basedOn w:val="Normal"/>
    <w:next w:val="Normal"/>
    <w:autoRedefine/>
    <w:rsid w:val="00080CC1"/>
    <w:pPr>
      <w:ind w:left="1980" w:hanging="220"/>
    </w:pPr>
    <w:rPr>
      <w:rFonts w:ascii="Times New Roman" w:hAnsi="Times New Roman"/>
    </w:rPr>
  </w:style>
  <w:style w:type="paragraph" w:styleId="IndexHeading">
    <w:name w:val="index heading"/>
    <w:basedOn w:val="TOCHeading"/>
    <w:next w:val="Index1"/>
    <w:rsid w:val="00080CC1"/>
  </w:style>
  <w:style w:type="paragraph" w:styleId="TOC1">
    <w:name w:val="toc 1"/>
    <w:basedOn w:val="Normal"/>
    <w:next w:val="Normal"/>
    <w:autoRedefine/>
    <w:uiPriority w:val="39"/>
    <w:rsid w:val="00080CC1"/>
    <w:pPr>
      <w:tabs>
        <w:tab w:val="left" w:pos="567"/>
        <w:tab w:val="right" w:leader="underscore" w:pos="9628"/>
      </w:tabs>
      <w:spacing w:before="120"/>
    </w:pPr>
    <w:rPr>
      <w:b/>
      <w:bCs/>
      <w:iCs/>
      <w:noProof/>
    </w:rPr>
  </w:style>
  <w:style w:type="paragraph" w:styleId="TOC2">
    <w:name w:val="toc 2"/>
    <w:basedOn w:val="Normal"/>
    <w:next w:val="Normal"/>
    <w:autoRedefine/>
    <w:uiPriority w:val="39"/>
    <w:rsid w:val="00080CC1"/>
    <w:pPr>
      <w:tabs>
        <w:tab w:val="left" w:pos="1134"/>
        <w:tab w:val="right" w:leader="underscore" w:pos="9628"/>
      </w:tabs>
      <w:spacing w:before="120"/>
      <w:ind w:left="540"/>
    </w:pPr>
    <w:rPr>
      <w:bCs/>
    </w:rPr>
  </w:style>
  <w:style w:type="paragraph" w:styleId="TOC3">
    <w:name w:val="toc 3"/>
    <w:basedOn w:val="Normal"/>
    <w:next w:val="Normal"/>
    <w:autoRedefine/>
    <w:rsid w:val="00080CC1"/>
    <w:pPr>
      <w:tabs>
        <w:tab w:val="left" w:pos="1134"/>
        <w:tab w:val="right" w:leader="underscore" w:pos="9628"/>
      </w:tabs>
      <w:ind w:left="567"/>
    </w:pPr>
    <w:rPr>
      <w:szCs w:val="20"/>
    </w:rPr>
  </w:style>
  <w:style w:type="paragraph" w:styleId="TOC4">
    <w:name w:val="toc 4"/>
    <w:basedOn w:val="Normal"/>
    <w:next w:val="Normal"/>
    <w:autoRedefine/>
    <w:rsid w:val="00080CC1"/>
    <w:pPr>
      <w:ind w:left="660"/>
    </w:pPr>
    <w:rPr>
      <w:rFonts w:ascii="Times New Roman" w:hAnsi="Times New Roman"/>
      <w:szCs w:val="20"/>
    </w:rPr>
  </w:style>
  <w:style w:type="paragraph" w:styleId="TOC5">
    <w:name w:val="toc 5"/>
    <w:basedOn w:val="Normal"/>
    <w:next w:val="Normal"/>
    <w:autoRedefine/>
    <w:rsid w:val="00080CC1"/>
    <w:pPr>
      <w:ind w:left="880"/>
    </w:pPr>
    <w:rPr>
      <w:rFonts w:ascii="Times New Roman" w:hAnsi="Times New Roman"/>
      <w:szCs w:val="20"/>
    </w:rPr>
  </w:style>
  <w:style w:type="paragraph" w:styleId="TOC6">
    <w:name w:val="toc 6"/>
    <w:basedOn w:val="Normal"/>
    <w:next w:val="Normal"/>
    <w:autoRedefine/>
    <w:rsid w:val="00080CC1"/>
    <w:pPr>
      <w:ind w:left="1100"/>
    </w:pPr>
    <w:rPr>
      <w:rFonts w:ascii="Times New Roman" w:hAnsi="Times New Roman"/>
      <w:szCs w:val="20"/>
    </w:rPr>
  </w:style>
  <w:style w:type="paragraph" w:styleId="TOC7">
    <w:name w:val="toc 7"/>
    <w:basedOn w:val="Normal"/>
    <w:next w:val="Normal"/>
    <w:autoRedefine/>
    <w:rsid w:val="00080CC1"/>
    <w:pPr>
      <w:ind w:left="1320"/>
    </w:pPr>
    <w:rPr>
      <w:rFonts w:ascii="Times New Roman" w:hAnsi="Times New Roman"/>
      <w:szCs w:val="20"/>
    </w:rPr>
  </w:style>
  <w:style w:type="paragraph" w:styleId="TOC8">
    <w:name w:val="toc 8"/>
    <w:basedOn w:val="Normal"/>
    <w:next w:val="Normal"/>
    <w:autoRedefine/>
    <w:rsid w:val="00080CC1"/>
    <w:pPr>
      <w:ind w:left="1540"/>
    </w:pPr>
    <w:rPr>
      <w:rFonts w:ascii="Times New Roman" w:hAnsi="Times New Roman"/>
      <w:szCs w:val="20"/>
    </w:rPr>
  </w:style>
  <w:style w:type="paragraph" w:styleId="TOC9">
    <w:name w:val="toc 9"/>
    <w:basedOn w:val="Normal"/>
    <w:next w:val="Normal"/>
    <w:autoRedefine/>
    <w:rsid w:val="00080CC1"/>
    <w:pPr>
      <w:ind w:left="1760"/>
    </w:pPr>
    <w:rPr>
      <w:rFonts w:ascii="Times New Roman" w:hAnsi="Times New Roman"/>
      <w:szCs w:val="20"/>
    </w:rPr>
  </w:style>
  <w:style w:type="character" w:styleId="IntenseEmphasis">
    <w:name w:val="Intense Emphasis"/>
    <w:uiPriority w:val="21"/>
    <w:qFormat/>
    <w:rsid w:val="00080CC1"/>
    <w:rPr>
      <w:b/>
      <w:bCs/>
      <w:iCs/>
      <w:color w:val="FF0000"/>
      <w:kern w:val="25"/>
    </w:rPr>
  </w:style>
  <w:style w:type="character" w:styleId="LineNumber">
    <w:name w:val="line number"/>
    <w:rsid w:val="00080CC1"/>
    <w:rPr>
      <w:rFonts w:ascii="Arial Narrow" w:hAnsi="Arial Narrow"/>
      <w:sz w:val="18"/>
    </w:rPr>
  </w:style>
  <w:style w:type="paragraph" w:styleId="EnvelopeAddress">
    <w:name w:val="envelope address"/>
    <w:basedOn w:val="Normal"/>
    <w:rsid w:val="00080CC1"/>
    <w:pPr>
      <w:framePr w:w="7921" w:h="1979" w:hSpace="142" w:wrap="notBeside" w:hAnchor="margin" w:vAnchor="text" w:y="1" w:hRule="exact"/>
    </w:pPr>
    <w:rPr>
      <w:rFonts w:cs="Arial"/>
      <w:kern w:val="25"/>
    </w:rPr>
  </w:style>
  <w:style w:type="paragraph" w:styleId="NormalWeb">
    <w:name w:val="Normal (Web)"/>
    <w:basedOn w:val="Normal"/>
    <w:uiPriority w:val="99"/>
    <w:rsid w:val="00080CC1"/>
  </w:style>
  <w:style w:type="paragraph" w:styleId="NormalIndent">
    <w:name w:val="Normal Indent"/>
    <w:basedOn w:val="Normal"/>
    <w:rsid w:val="00080CC1"/>
    <w:pPr>
      <w:ind w:left="1134"/>
    </w:pPr>
  </w:style>
  <w:style w:type="paragraph" w:styleId="NoteHeading">
    <w:name w:val="Note Heading"/>
    <w:basedOn w:val="Normal"/>
    <w:next w:val="Normal"/>
    <w:link w:val="NoteHeadingChar"/>
    <w:rsid w:val="00080CC1"/>
  </w:style>
  <w:style w:type="character" w:styleId="NoteHeadingChar" w:customStyle="1">
    <w:name w:val="Note Heading Char"/>
    <w:basedOn w:val="DefaultParagraphFont"/>
    <w:link w:val="NoteHeading"/>
    <w:rsid w:val="00080CC1"/>
  </w:style>
  <w:style w:type="paragraph" w:styleId="List">
    <w:name w:val="List"/>
    <w:basedOn w:val="Normal"/>
    <w:rsid w:val="00080CC1"/>
    <w:pPr>
      <w:ind w:left="567" w:hanging="567"/>
    </w:pPr>
  </w:style>
  <w:style w:type="paragraph" w:styleId="ListBullet">
    <w:name w:val="List Bullet"/>
    <w:basedOn w:val="Normal"/>
    <w:qFormat/>
    <w:rsid w:val="00080CC1"/>
    <w:pPr>
      <w:numPr>
        <w:numId w:val="9"/>
      </w:numPr>
    </w:pPr>
  </w:style>
  <w:style w:type="paragraph" w:styleId="ListBullet2">
    <w:name w:val="List Bullet 2"/>
    <w:basedOn w:val="Normal"/>
    <w:qFormat/>
    <w:rsid w:val="00080CC1"/>
    <w:pPr>
      <w:numPr>
        <w:numId w:val="10"/>
      </w:numPr>
      <w:ind w:left="1134" w:hanging="567"/>
    </w:pPr>
  </w:style>
  <w:style w:type="paragraph" w:styleId="ListBullet3">
    <w:name w:val="List Bullet 3"/>
    <w:basedOn w:val="Normal"/>
    <w:qFormat/>
    <w:rsid w:val="00080CC1"/>
    <w:pPr>
      <w:numPr>
        <w:numId w:val="11"/>
      </w:numPr>
      <w:ind w:left="1701" w:hanging="567"/>
    </w:pPr>
    <w:rPr>
      <w:lang w:val="en-GB"/>
    </w:rPr>
  </w:style>
  <w:style w:type="paragraph" w:styleId="ListBullet4">
    <w:name w:val="List Bullet 4"/>
    <w:basedOn w:val="Normal"/>
    <w:rsid w:val="00080CC1"/>
    <w:pPr>
      <w:numPr>
        <w:numId w:val="12"/>
      </w:numPr>
    </w:pPr>
  </w:style>
  <w:style w:type="paragraph" w:styleId="ListBullet5">
    <w:name w:val="List Bullet 5"/>
    <w:basedOn w:val="Normal"/>
    <w:rsid w:val="00080CC1"/>
    <w:pPr>
      <w:numPr>
        <w:numId w:val="13"/>
      </w:numPr>
    </w:pPr>
  </w:style>
  <w:style w:type="paragraph" w:styleId="ListNumber">
    <w:name w:val="List Number"/>
    <w:basedOn w:val="Normal"/>
    <w:qFormat/>
    <w:rsid w:val="00080CC1"/>
    <w:pPr>
      <w:numPr>
        <w:numId w:val="14"/>
      </w:numPr>
    </w:pPr>
  </w:style>
  <w:style w:type="paragraph" w:styleId="ListNumber2">
    <w:name w:val="List Number 2"/>
    <w:basedOn w:val="Normal"/>
    <w:qFormat/>
    <w:rsid w:val="00080CC1"/>
    <w:pPr>
      <w:numPr>
        <w:numId w:val="15"/>
      </w:numPr>
    </w:pPr>
  </w:style>
  <w:style w:type="paragraph" w:styleId="ListNumber3">
    <w:name w:val="List Number 3"/>
    <w:basedOn w:val="Normal"/>
    <w:qFormat/>
    <w:rsid w:val="00080CC1"/>
    <w:pPr>
      <w:numPr>
        <w:numId w:val="16"/>
      </w:numPr>
    </w:pPr>
  </w:style>
  <w:style w:type="paragraph" w:styleId="ListNumber4">
    <w:name w:val="List Number 4"/>
    <w:basedOn w:val="Normal"/>
    <w:rsid w:val="00080CC1"/>
    <w:pPr>
      <w:numPr>
        <w:numId w:val="17"/>
      </w:numPr>
    </w:pPr>
  </w:style>
  <w:style w:type="paragraph" w:styleId="ListNumber5">
    <w:name w:val="List Number 5"/>
    <w:basedOn w:val="Normal"/>
    <w:rsid w:val="00080CC1"/>
    <w:pPr>
      <w:numPr>
        <w:numId w:val="18"/>
      </w:numPr>
    </w:pPr>
  </w:style>
  <w:style w:type="paragraph" w:styleId="List2">
    <w:name w:val="List 2"/>
    <w:basedOn w:val="Normal"/>
    <w:rsid w:val="00080CC1"/>
    <w:pPr>
      <w:ind w:left="566" w:hanging="283"/>
    </w:pPr>
  </w:style>
  <w:style w:type="paragraph" w:styleId="List3">
    <w:name w:val="List 3"/>
    <w:basedOn w:val="Normal"/>
    <w:rsid w:val="00080CC1"/>
    <w:pPr>
      <w:ind w:left="849" w:hanging="283"/>
    </w:pPr>
  </w:style>
  <w:style w:type="paragraph" w:styleId="List4">
    <w:name w:val="List 4"/>
    <w:basedOn w:val="Normal"/>
    <w:rsid w:val="00080CC1"/>
    <w:pPr>
      <w:ind w:left="1132" w:hanging="283"/>
    </w:pPr>
  </w:style>
  <w:style w:type="paragraph" w:styleId="List5">
    <w:name w:val="List 5"/>
    <w:basedOn w:val="Normal"/>
    <w:rsid w:val="00080CC1"/>
    <w:pPr>
      <w:ind w:left="1415" w:hanging="283"/>
    </w:pPr>
  </w:style>
  <w:style w:type="paragraph" w:styleId="Registrationdetails" w:customStyle="1">
    <w:name w:val="Registration details"/>
    <w:basedOn w:val="Normal"/>
    <w:rsid w:val="00080CC1"/>
    <w:rPr>
      <w:color w:val="5F5F5F"/>
      <w:kern w:val="14"/>
      <w:sz w:val="12"/>
      <w:lang w:val="en-US"/>
    </w:rPr>
  </w:style>
  <w:style w:type="paragraph" w:styleId="Header">
    <w:name w:val="header"/>
    <w:basedOn w:val="Normal"/>
    <w:link w:val="HeaderChar"/>
    <w:rsid w:val="00080CC1"/>
    <w:pPr>
      <w:tabs>
        <w:tab w:val="center" w:pos="4763"/>
        <w:tab w:val="right" w:pos="9526"/>
      </w:tabs>
    </w:pPr>
    <w:rPr>
      <w:kern w:val="22"/>
    </w:rPr>
  </w:style>
  <w:style w:type="character" w:styleId="HeaderChar" w:customStyle="1">
    <w:name w:val="Header Char"/>
    <w:basedOn w:val="DefaultParagraphFont"/>
    <w:link w:val="Header"/>
    <w:rsid w:val="00080CC1"/>
    <w:rPr>
      <w:kern w:val="22"/>
    </w:rPr>
  </w:style>
  <w:style w:type="paragraph" w:styleId="Footer">
    <w:name w:val="footer"/>
    <w:basedOn w:val="Header"/>
    <w:next w:val="Header"/>
    <w:link w:val="FooterChar"/>
    <w:rsid w:val="00080CC1"/>
    <w:rPr>
      <w:b/>
      <w:sz w:val="14"/>
    </w:rPr>
  </w:style>
  <w:style w:type="character" w:styleId="FooterChar" w:customStyle="1">
    <w:name w:val="Footer Char"/>
    <w:basedOn w:val="DefaultParagraphFont"/>
    <w:link w:val="Footer"/>
    <w:rsid w:val="00080CC1"/>
    <w:rPr>
      <w:b/>
      <w:kern w:val="22"/>
      <w:sz w:val="14"/>
    </w:rPr>
  </w:style>
  <w:style w:type="paragraph" w:styleId="Sidehoved-landscape" w:customStyle="1">
    <w:name w:val="Sidehoved - landscape"/>
    <w:basedOn w:val="Header"/>
    <w:rsid w:val="00080CC1"/>
    <w:pPr>
      <w:tabs>
        <w:tab w:val="clear" w:pos="4763"/>
        <w:tab w:val="clear" w:pos="9526"/>
        <w:tab w:val="center" w:pos="7229"/>
        <w:tab w:val="right" w:pos="14459"/>
      </w:tabs>
    </w:pPr>
  </w:style>
  <w:style w:type="paragraph" w:styleId="Sidefod-landscape" w:customStyle="1">
    <w:name w:val="Sidefod - landscape"/>
    <w:basedOn w:val="Footer"/>
    <w:rsid w:val="00080CC1"/>
    <w:pPr>
      <w:tabs>
        <w:tab w:val="clear" w:pos="4763"/>
        <w:tab w:val="clear" w:pos="9526"/>
        <w:tab w:val="center" w:pos="7229"/>
        <w:tab w:val="right" w:pos="14459"/>
      </w:tabs>
    </w:pPr>
    <w:rPr>
      <w:lang w:val="en-GB"/>
    </w:rPr>
  </w:style>
  <w:style w:type="character" w:styleId="PageNumber">
    <w:name w:val="page number"/>
    <w:rsid w:val="00080CC1"/>
    <w:rPr>
      <w:rFonts w:ascii="Arial Narrow" w:hAnsi="Arial Narrow"/>
      <w:sz w:val="20"/>
    </w:rPr>
  </w:style>
  <w:style w:type="paragraph" w:styleId="Closing">
    <w:name w:val="Closing"/>
    <w:basedOn w:val="Normal"/>
    <w:link w:val="ClosingChar"/>
    <w:rsid w:val="00080CC1"/>
    <w:pPr>
      <w:ind w:left="4252"/>
    </w:pPr>
  </w:style>
  <w:style w:type="character" w:styleId="ClosingChar" w:customStyle="1">
    <w:name w:val="Closing Char"/>
    <w:basedOn w:val="DefaultParagraphFont"/>
    <w:link w:val="Closing"/>
    <w:rsid w:val="00080CC1"/>
  </w:style>
  <w:style w:type="paragraph" w:styleId="Salutation">
    <w:name w:val="Salutation"/>
    <w:basedOn w:val="Normal"/>
    <w:next w:val="Normal"/>
    <w:link w:val="SalutationChar"/>
    <w:rsid w:val="00080CC1"/>
  </w:style>
  <w:style w:type="character" w:styleId="SalutationChar" w:customStyle="1">
    <w:name w:val="Salutation Char"/>
    <w:basedOn w:val="DefaultParagraphFont"/>
    <w:link w:val="Salutation"/>
    <w:rsid w:val="00080CC1"/>
  </w:style>
  <w:style w:type="character" w:styleId="SubtleEmphasis">
    <w:name w:val="Subtle Emphasis"/>
    <w:uiPriority w:val="19"/>
    <w:qFormat/>
    <w:rsid w:val="00080CC1"/>
    <w:rPr>
      <w:b/>
      <w:iCs/>
      <w:color w:val="808080"/>
      <w:kern w:val="25"/>
    </w:rPr>
  </w:style>
  <w:style w:type="table" w:styleId="Table3Deffects1">
    <w:name w:val="Table 3D effects 1"/>
    <w:basedOn w:val="TableNormal"/>
    <w:rsid w:val="00080CC1"/>
    <w:pPr>
      <w:spacing w:before="60"/>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Elegant">
    <w:name w:val="Table Elegant"/>
    <w:basedOn w:val="TableNormal"/>
    <w:rsid w:val="00080CC1"/>
    <w:pPr>
      <w:spacing w:before="60"/>
    </w:pPr>
    <w:tblPr>
      <w:tblBorders>
        <w:top w:val="thinThickSmallGap" w:color="993300" w:sz="12" w:space="0"/>
        <w:left w:val="thinThickSmallGap" w:color="993300" w:sz="12" w:space="0"/>
        <w:bottom w:val="thinThickSmallGap" w:color="993300" w:sz="12" w:space="0"/>
        <w:right w:val="thinThickSmallGap" w:color="993300" w:sz="12" w:space="0"/>
        <w:insideH w:val="single" w:color="993300" w:sz="4" w:space="0"/>
        <w:insideV w:val="single" w:color="993300" w:sz="4"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Simple1">
    <w:name w:val="Table Simple 1"/>
    <w:basedOn w:val="TableNormal"/>
    <w:rsid w:val="00080CC1"/>
    <w:pPr>
      <w:spacing w:before="60"/>
    </w:pPr>
    <w:tblPr>
      <w:tblBorders>
        <w:top w:val="single" w:color="FF0000" w:themeColor="text2" w:sz="12" w:space="0"/>
        <w:bottom w:val="single" w:color="FF0000" w:themeColor="text2" w:sz="12" w:space="0"/>
        <w:insideH w:val="single" w:color="FF0000" w:themeColor="text2" w:sz="6"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080CC1"/>
    <w:pPr>
      <w:spacing w:before="60"/>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080CC1"/>
    <w:pPr>
      <w:spacing w:before="6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Colorful1">
    <w:name w:val="Table Colorful 1"/>
    <w:basedOn w:val="TableNormal"/>
    <w:rsid w:val="00080CC1"/>
    <w:pPr>
      <w:spacing w:before="60"/>
    </w:pPr>
    <w:rPr>
      <w:color w:val="FFFFFF"/>
    </w:rPr>
    <w:tblPr>
      <w:tblBorders>
        <w:top w:val="single" w:color="FF9999" w:themeColor="accent1" w:themeTint="66" w:sz="6" w:space="0"/>
        <w:bottom w:val="single" w:color="FF9999" w:themeColor="accent1" w:themeTint="66" w:sz="6" w:space="0"/>
        <w:right w:val="single" w:color="FF9999" w:themeColor="accent1" w:themeTint="66" w:sz="6" w:space="0"/>
        <w:insideH w:val="single" w:color="FF9999" w:themeColor="accent1" w:themeTint="66" w:sz="6" w:space="0"/>
      </w:tblBorders>
    </w:tblPr>
    <w:tcPr>
      <w:shd w:val="solid" w:color="FF000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080CC1"/>
    <w:pPr>
      <w:spacing w:before="6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Grid">
    <w:name w:val="Table Grid"/>
    <w:basedOn w:val="TableNormal"/>
    <w:rsid w:val="00080CC1"/>
    <w:pPr>
      <w:spacing w:before="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rsid w:val="00080CC1"/>
    <w:pPr>
      <w:spacing w:before="6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080CC1"/>
    <w:pPr>
      <w:spacing w:before="60"/>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080CC1"/>
    <w:pPr>
      <w:spacing w:before="6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080CC1"/>
    <w:pPr>
      <w:spacing w:before="6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080CC1"/>
    <w:pPr>
      <w:spacing w:before="6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080CC1"/>
    <w:pPr>
      <w:spacing w:before="6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080CC1"/>
    <w:pPr>
      <w:spacing w:before="6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080CC1"/>
    <w:pPr>
      <w:spacing w:before="6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Subtle1">
    <w:name w:val="Table Subtle 1"/>
    <w:basedOn w:val="TableNormal"/>
    <w:rsid w:val="00080CC1"/>
    <w:pPr>
      <w:spacing w:before="60"/>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080CC1"/>
    <w:pPr>
      <w:spacing w:before="60"/>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080CC1"/>
    <w:pPr>
      <w:spacing w:before="6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080CC1"/>
    <w:pPr>
      <w:spacing w:before="6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080CC1"/>
    <w:pPr>
      <w:spacing w:before="6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080CC1"/>
    <w:pPr>
      <w:spacing w:before="6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umns1">
    <w:name w:val="Table Columns 1"/>
    <w:basedOn w:val="TableNormal"/>
    <w:rsid w:val="00080CC1"/>
    <w:pPr>
      <w:spacing w:before="6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080CC1"/>
    <w:pPr>
      <w:spacing w:before="60"/>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080CC1"/>
    <w:pPr>
      <w:spacing w:before="60"/>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080CC1"/>
    <w:pPr>
      <w:spacing w:before="60"/>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0CC1"/>
    <w:pPr>
      <w:spacing w:before="60"/>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080CC1"/>
    <w:pPr>
      <w:spacing w:before="60"/>
    </w:pPr>
    <w:tblPr>
      <w:tblStyleRowBandSize w:val="1"/>
      <w:tblBorders>
        <w:top w:val="single" w:color="FF0000" w:sz="6" w:space="0"/>
        <w:left w:val="single" w:color="FF0000" w:sz="6" w:space="0"/>
        <w:bottom w:val="single" w:color="FF0000" w:sz="6" w:space="0"/>
        <w:right w:val="single" w:color="FF000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080CC1"/>
    <w:pPr>
      <w:spacing w:before="60"/>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080CC1"/>
    <w:pPr>
      <w:spacing w:before="6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080CC1"/>
    <w:pPr>
      <w:spacing w:before="6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080CC1"/>
    <w:pPr>
      <w:spacing w:before="6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080CC1"/>
    <w:pPr>
      <w:spacing w:before="60"/>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8">
    <w:name w:val="Table List 8"/>
    <w:basedOn w:val="TableNormal"/>
    <w:rsid w:val="00080CC1"/>
    <w:pPr>
      <w:spacing w:before="60"/>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Contemporary">
    <w:name w:val="Table Contemporary"/>
    <w:basedOn w:val="TableNormal"/>
    <w:rsid w:val="00080CC1"/>
    <w:pPr>
      <w:spacing w:before="60"/>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Professional">
    <w:name w:val="Table Professional"/>
    <w:basedOn w:val="TableNormal"/>
    <w:rsid w:val="00080CC1"/>
    <w:pPr>
      <w:spacing w:before="6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Theme">
    <w:name w:val="Table Theme"/>
    <w:basedOn w:val="TableNormal"/>
    <w:rsid w:val="00080CC1"/>
    <w:pPr>
      <w:spacing w:before="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080CC1"/>
    <w:pPr>
      <w:spacing w:before="6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080CC1"/>
    <w:pPr>
      <w:spacing w:before="6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080CC1"/>
    <w:pPr>
      <w:spacing w:before="60"/>
    </w:pPr>
    <w:rPr>
      <w:rFonts w:ascii="Verdana" w:hAnsi="Verdan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qFormat/>
    <w:rsid w:val="00080CC1"/>
    <w:pPr>
      <w:keepNext/>
      <w:keepLines/>
      <w:spacing w:after="60"/>
      <w:outlineLvl w:val="0"/>
    </w:pPr>
    <w:rPr>
      <w:rFonts w:cs="Arial"/>
      <w:b/>
      <w:bCs/>
      <w:color w:val="FF0000" w:themeColor="accent1"/>
      <w:sz w:val="36"/>
      <w:szCs w:val="32"/>
    </w:rPr>
  </w:style>
  <w:style w:type="character" w:styleId="TitleChar" w:customStyle="1">
    <w:name w:val="Title Char"/>
    <w:basedOn w:val="DefaultParagraphFont"/>
    <w:link w:val="Title"/>
    <w:rsid w:val="00080CC1"/>
    <w:rPr>
      <w:rFonts w:cs="Arial"/>
      <w:b/>
      <w:bCs/>
      <w:color w:val="FF0000" w:themeColor="accent1"/>
      <w:sz w:val="36"/>
      <w:szCs w:val="32"/>
    </w:rPr>
  </w:style>
  <w:style w:type="paragraph" w:styleId="TitelBrochure" w:customStyle="1">
    <w:name w:val="Titel Brochure"/>
    <w:basedOn w:val="Title"/>
    <w:qFormat/>
    <w:rsid w:val="00080CC1"/>
    <w:rPr>
      <w:rFonts w:ascii="Arial Black" w:hAnsi="Arial Black"/>
      <w:b w:val="0"/>
      <w:color w:val="ED1C24"/>
      <w:sz w:val="48"/>
      <w:lang w:val="en-US"/>
    </w:rPr>
  </w:style>
  <w:style w:type="numbering" w:styleId="TypografiPunkttegn" w:customStyle="1">
    <w:name w:val="Typografi Punkttegn"/>
    <w:rsid w:val="00080CC1"/>
    <w:pPr>
      <w:numPr>
        <w:numId w:val="21"/>
      </w:numPr>
    </w:pPr>
  </w:style>
  <w:style w:type="paragraph" w:styleId="Signature">
    <w:name w:val="Signature"/>
    <w:basedOn w:val="Normal"/>
    <w:link w:val="SignatureChar"/>
    <w:rsid w:val="00080CC1"/>
    <w:pPr>
      <w:spacing w:before="600"/>
    </w:pPr>
  </w:style>
  <w:style w:type="character" w:styleId="SignatureChar" w:customStyle="1">
    <w:name w:val="Signature Char"/>
    <w:basedOn w:val="DefaultParagraphFont"/>
    <w:link w:val="Signature"/>
    <w:rsid w:val="00080CC1"/>
  </w:style>
  <w:style w:type="paragraph" w:styleId="Subtitle">
    <w:name w:val="Subtitle"/>
    <w:basedOn w:val="Normal"/>
    <w:next w:val="Normal"/>
    <w:link w:val="SubtitleChar"/>
    <w:qFormat/>
    <w:rsid w:val="00080CC1"/>
    <w:pPr>
      <w:keepNext/>
      <w:keepLines/>
      <w:spacing w:before="240" w:after="60"/>
      <w:outlineLvl w:val="1"/>
    </w:pPr>
    <w:rPr>
      <w:rFonts w:cs="Arial"/>
      <w:sz w:val="32"/>
    </w:rPr>
  </w:style>
  <w:style w:type="character" w:styleId="SubtitleChar" w:customStyle="1">
    <w:name w:val="Subtitle Char"/>
    <w:basedOn w:val="DefaultParagraphFont"/>
    <w:link w:val="Subtitle"/>
    <w:rsid w:val="00080CC1"/>
    <w:rPr>
      <w:rFonts w:cs="Arial"/>
      <w:sz w:val="32"/>
    </w:rPr>
  </w:style>
  <w:style w:type="character" w:styleId="Strong">
    <w:name w:val="Strong"/>
    <w:basedOn w:val="DefaultParagraphFont"/>
    <w:uiPriority w:val="22"/>
    <w:qFormat/>
    <w:rsid w:val="00080CC1"/>
    <w:rPr>
      <w:b/>
      <w:bCs/>
    </w:rPr>
  </w:style>
  <w:style w:type="paragraph" w:styleId="BalloonText">
    <w:name w:val="Balloon Text"/>
    <w:basedOn w:val="Normal"/>
    <w:link w:val="BalloonTextChar"/>
    <w:rsid w:val="00080CC1"/>
    <w:rPr>
      <w:rFonts w:ascii="Tahoma" w:hAnsi="Tahoma" w:cs="Tahoma"/>
      <w:sz w:val="16"/>
      <w:szCs w:val="16"/>
    </w:rPr>
  </w:style>
  <w:style w:type="character" w:styleId="BalloonTextChar" w:customStyle="1">
    <w:name w:val="Balloon Text Char"/>
    <w:basedOn w:val="DefaultParagraphFont"/>
    <w:link w:val="BalloonText"/>
    <w:rsid w:val="00080CC1"/>
    <w:rPr>
      <w:rFonts w:ascii="Tahoma" w:hAnsi="Tahoma" w:cs="Tahoma"/>
      <w:sz w:val="16"/>
      <w:szCs w:val="16"/>
    </w:rPr>
  </w:style>
  <w:style w:type="paragraph" w:styleId="ListParagraph">
    <w:name w:val="List Paragraph"/>
    <w:basedOn w:val="Normal"/>
    <w:uiPriority w:val="34"/>
    <w:qFormat/>
    <w:rsid w:val="00080CC1"/>
    <w:pPr>
      <w:ind w:left="720"/>
      <w:contextualSpacing/>
    </w:pPr>
  </w:style>
  <w:style w:type="paragraph" w:styleId="TOCHeading">
    <w:name w:val="TOC Heading"/>
    <w:basedOn w:val="Heading1"/>
    <w:next w:val="Normal"/>
    <w:uiPriority w:val="39"/>
    <w:unhideWhenUsed/>
    <w:rsid w:val="00080CC1"/>
    <w:pPr>
      <w:keepLines/>
      <w:numPr>
        <w:numId w:val="0"/>
      </w:numPr>
      <w:outlineLvl w:val="9"/>
    </w:pPr>
    <w:rPr>
      <w:rFonts w:asciiTheme="majorHAnsi" w:hAnsiTheme="majorHAnsi" w:eastAsiaTheme="majorEastAsia" w:cstheme="majorBidi"/>
      <w:bCs w:val="0"/>
      <w:color w:val="BF0000" w:themeColor="accent1" w:themeShade="BF"/>
      <w:kern w:val="0"/>
      <w:sz w:val="32"/>
    </w:rPr>
  </w:style>
  <w:style w:type="paragraph" w:styleId="TOAHeading">
    <w:name w:val="toa heading"/>
    <w:basedOn w:val="Normal"/>
    <w:next w:val="Normal"/>
    <w:unhideWhenUsed/>
    <w:rsid w:val="00080CC1"/>
    <w:pPr>
      <w:spacing w:before="120"/>
    </w:pPr>
    <w:rPr>
      <w:rFonts w:eastAsiaTheme="majorEastAsia" w:cstheme="majorBidi"/>
      <w:b/>
      <w:bCs/>
      <w:szCs w:val="24"/>
    </w:rPr>
  </w:style>
  <w:style w:type="character" w:styleId="SubtleReference">
    <w:name w:val="Subtle Reference"/>
    <w:basedOn w:val="DefaultParagraphFont"/>
    <w:uiPriority w:val="31"/>
    <w:qFormat/>
    <w:rsid w:val="00080CC1"/>
    <w:rPr>
      <w:smallCaps/>
      <w:color w:val="5A5A5A" w:themeColor="text1" w:themeTint="A5"/>
    </w:rPr>
  </w:style>
  <w:style w:type="character" w:styleId="IntenseReference">
    <w:name w:val="Intense Reference"/>
    <w:basedOn w:val="DefaultParagraphFont"/>
    <w:uiPriority w:val="32"/>
    <w:qFormat/>
    <w:rsid w:val="00080CC1"/>
    <w:rPr>
      <w:b/>
      <w:bCs/>
      <w:smallCaps/>
      <w:color w:val="FF0000" w:themeColor="accent1"/>
      <w:spacing w:val="5"/>
    </w:rPr>
  </w:style>
  <w:style w:type="paragraph" w:styleId="CommentText">
    <w:name w:val="annotation text"/>
    <w:basedOn w:val="Normal"/>
    <w:link w:val="CommentTextChar"/>
    <w:unhideWhenUsed/>
    <w:rsid w:val="00080CC1"/>
    <w:rPr>
      <w:sz w:val="20"/>
      <w:szCs w:val="20"/>
    </w:rPr>
  </w:style>
  <w:style w:type="character" w:styleId="CommentTextChar" w:customStyle="1">
    <w:name w:val="Comment Text Char"/>
    <w:basedOn w:val="DefaultParagraphFont"/>
    <w:link w:val="CommentText"/>
    <w:rsid w:val="00080CC1"/>
    <w:rPr>
      <w:sz w:val="20"/>
      <w:szCs w:val="20"/>
    </w:rPr>
  </w:style>
  <w:style w:type="paragraph" w:styleId="PlainText">
    <w:name w:val="Plain Text"/>
    <w:basedOn w:val="Normal"/>
    <w:link w:val="PlainTextChar"/>
    <w:semiHidden/>
    <w:unhideWhenUsed/>
    <w:rsid w:val="00080CC1"/>
    <w:rPr>
      <w:rFonts w:cs="Consolas"/>
      <w:szCs w:val="21"/>
    </w:rPr>
  </w:style>
  <w:style w:type="character" w:styleId="PlainTextChar" w:customStyle="1">
    <w:name w:val="Plain Text Char"/>
    <w:basedOn w:val="DefaultParagraphFont"/>
    <w:link w:val="PlainText"/>
    <w:semiHidden/>
    <w:rsid w:val="00080CC1"/>
    <w:rPr>
      <w:rFonts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21636">
      <w:bodyDiv w:val="1"/>
      <w:marLeft w:val="0"/>
      <w:marRight w:val="0"/>
      <w:marTop w:val="0"/>
      <w:marBottom w:val="0"/>
      <w:divBdr>
        <w:top w:val="none" w:sz="0" w:space="0" w:color="auto"/>
        <w:left w:val="none" w:sz="0" w:space="0" w:color="auto"/>
        <w:bottom w:val="none" w:sz="0" w:space="0" w:color="auto"/>
        <w:right w:val="none" w:sz="0" w:space="0" w:color="auto"/>
      </w:divBdr>
    </w:div>
    <w:div w:id="1159616456">
      <w:bodyDiv w:val="1"/>
      <w:marLeft w:val="0"/>
      <w:marRight w:val="0"/>
      <w:marTop w:val="0"/>
      <w:marBottom w:val="0"/>
      <w:divBdr>
        <w:top w:val="none" w:sz="0" w:space="0" w:color="auto"/>
        <w:left w:val="none" w:sz="0" w:space="0" w:color="auto"/>
        <w:bottom w:val="none" w:sz="0" w:space="0" w:color="auto"/>
        <w:right w:val="none" w:sz="0" w:space="0" w:color="auto"/>
      </w:divBdr>
      <w:divsChild>
        <w:div w:id="1644577528">
          <w:marLeft w:val="0"/>
          <w:marRight w:val="0"/>
          <w:marTop w:val="0"/>
          <w:marBottom w:val="0"/>
          <w:divBdr>
            <w:top w:val="none" w:sz="0" w:space="0" w:color="auto"/>
            <w:left w:val="none" w:sz="0" w:space="0" w:color="auto"/>
            <w:bottom w:val="none" w:sz="0" w:space="0" w:color="auto"/>
            <w:right w:val="none" w:sz="0" w:space="0" w:color="auto"/>
          </w:divBdr>
          <w:divsChild>
            <w:div w:id="155340821">
              <w:marLeft w:val="0"/>
              <w:marRight w:val="0"/>
              <w:marTop w:val="0"/>
              <w:marBottom w:val="0"/>
              <w:divBdr>
                <w:top w:val="none" w:sz="0" w:space="0" w:color="auto"/>
                <w:left w:val="none" w:sz="0" w:space="0" w:color="auto"/>
                <w:bottom w:val="none" w:sz="0" w:space="0" w:color="auto"/>
                <w:right w:val="none" w:sz="0" w:space="0" w:color="auto"/>
              </w:divBdr>
              <w:divsChild>
                <w:div w:id="2091266152">
                  <w:marLeft w:val="0"/>
                  <w:marRight w:val="0"/>
                  <w:marTop w:val="225"/>
                  <w:marBottom w:val="0"/>
                  <w:divBdr>
                    <w:top w:val="none" w:sz="0" w:space="0" w:color="auto"/>
                    <w:left w:val="none" w:sz="0" w:space="0" w:color="auto"/>
                    <w:bottom w:val="none" w:sz="0" w:space="0" w:color="auto"/>
                    <w:right w:val="none" w:sz="0" w:space="0" w:color="auto"/>
                  </w:divBdr>
                  <w:divsChild>
                    <w:div w:id="6363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2901">
      <w:bodyDiv w:val="1"/>
      <w:marLeft w:val="0"/>
      <w:marRight w:val="0"/>
      <w:marTop w:val="0"/>
      <w:marBottom w:val="0"/>
      <w:divBdr>
        <w:top w:val="none" w:sz="0" w:space="0" w:color="auto"/>
        <w:left w:val="none" w:sz="0" w:space="0" w:color="auto"/>
        <w:bottom w:val="none" w:sz="0" w:space="0" w:color="auto"/>
        <w:right w:val="none" w:sz="0" w:space="0" w:color="auto"/>
      </w:divBdr>
      <w:divsChild>
        <w:div w:id="1631786976">
          <w:marLeft w:val="0"/>
          <w:marRight w:val="0"/>
          <w:marTop w:val="0"/>
          <w:marBottom w:val="0"/>
          <w:divBdr>
            <w:top w:val="none" w:sz="0" w:space="0" w:color="auto"/>
            <w:left w:val="none" w:sz="0" w:space="0" w:color="auto"/>
            <w:bottom w:val="none" w:sz="0" w:space="0" w:color="auto"/>
            <w:right w:val="none" w:sz="0" w:space="0" w:color="auto"/>
          </w:divBdr>
          <w:divsChild>
            <w:div w:id="2063862143">
              <w:marLeft w:val="0"/>
              <w:marRight w:val="0"/>
              <w:marTop w:val="0"/>
              <w:marBottom w:val="0"/>
              <w:divBdr>
                <w:top w:val="none" w:sz="0" w:space="0" w:color="auto"/>
                <w:left w:val="none" w:sz="0" w:space="0" w:color="auto"/>
                <w:bottom w:val="none" w:sz="0" w:space="0" w:color="auto"/>
                <w:right w:val="none" w:sz="0" w:space="0" w:color="auto"/>
              </w:divBdr>
              <w:divsChild>
                <w:div w:id="102879679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101096696">
      <w:bodyDiv w:val="1"/>
      <w:marLeft w:val="0"/>
      <w:marRight w:val="0"/>
      <w:marTop w:val="0"/>
      <w:marBottom w:val="0"/>
      <w:divBdr>
        <w:top w:val="none" w:sz="0" w:space="0" w:color="auto"/>
        <w:left w:val="none" w:sz="0" w:space="0" w:color="auto"/>
        <w:bottom w:val="none" w:sz="0" w:space="0" w:color="auto"/>
        <w:right w:val="none" w:sz="0" w:space="0" w:color="auto"/>
      </w:divBdr>
      <w:divsChild>
        <w:div w:id="890189188">
          <w:marLeft w:val="547"/>
          <w:marRight w:val="0"/>
          <w:marTop w:val="77"/>
          <w:marBottom w:val="0"/>
          <w:divBdr>
            <w:top w:val="none" w:sz="0" w:space="0" w:color="auto"/>
            <w:left w:val="none" w:sz="0" w:space="0" w:color="auto"/>
            <w:bottom w:val="none" w:sz="0" w:space="0" w:color="auto"/>
            <w:right w:val="none" w:sz="0" w:space="0" w:color="auto"/>
          </w:divBdr>
        </w:div>
        <w:div w:id="570192294">
          <w:marLeft w:val="547"/>
          <w:marRight w:val="0"/>
          <w:marTop w:val="77"/>
          <w:marBottom w:val="0"/>
          <w:divBdr>
            <w:top w:val="none" w:sz="0" w:space="0" w:color="auto"/>
            <w:left w:val="none" w:sz="0" w:space="0" w:color="auto"/>
            <w:bottom w:val="none" w:sz="0" w:space="0" w:color="auto"/>
            <w:right w:val="none" w:sz="0" w:space="0" w:color="auto"/>
          </w:divBdr>
        </w:div>
        <w:div w:id="516819568">
          <w:marLeft w:val="547"/>
          <w:marRight w:val="0"/>
          <w:marTop w:val="77"/>
          <w:marBottom w:val="0"/>
          <w:divBdr>
            <w:top w:val="none" w:sz="0" w:space="0" w:color="auto"/>
            <w:left w:val="none" w:sz="0" w:space="0" w:color="auto"/>
            <w:bottom w:val="none" w:sz="0" w:space="0" w:color="auto"/>
            <w:right w:val="none" w:sz="0" w:space="0" w:color="auto"/>
          </w:divBdr>
        </w:div>
      </w:divsChild>
    </w:div>
    <w:div w:id="2137068174">
      <w:bodyDiv w:val="1"/>
      <w:marLeft w:val="0"/>
      <w:marRight w:val="0"/>
      <w:marTop w:val="0"/>
      <w:marBottom w:val="0"/>
      <w:divBdr>
        <w:top w:val="none" w:sz="0" w:space="0" w:color="auto"/>
        <w:left w:val="none" w:sz="0" w:space="0" w:color="auto"/>
        <w:bottom w:val="none" w:sz="0" w:space="0" w:color="auto"/>
        <w:right w:val="none" w:sz="0" w:space="0" w:color="auto"/>
      </w:divBdr>
      <w:divsChild>
        <w:div w:id="1872572686">
          <w:marLeft w:val="0"/>
          <w:marRight w:val="0"/>
          <w:marTop w:val="0"/>
          <w:marBottom w:val="0"/>
          <w:divBdr>
            <w:top w:val="none" w:sz="0" w:space="0" w:color="auto"/>
            <w:left w:val="none" w:sz="0" w:space="0" w:color="auto"/>
            <w:bottom w:val="none" w:sz="0" w:space="0" w:color="auto"/>
            <w:right w:val="none" w:sz="0" w:space="0" w:color="auto"/>
          </w:divBdr>
          <w:divsChild>
            <w:div w:id="926577581">
              <w:marLeft w:val="0"/>
              <w:marRight w:val="0"/>
              <w:marTop w:val="0"/>
              <w:marBottom w:val="0"/>
              <w:divBdr>
                <w:top w:val="none" w:sz="0" w:space="0" w:color="auto"/>
                <w:left w:val="none" w:sz="0" w:space="0" w:color="auto"/>
                <w:bottom w:val="none" w:sz="0" w:space="0" w:color="auto"/>
                <w:right w:val="none" w:sz="0" w:space="0" w:color="auto"/>
              </w:divBdr>
              <w:divsChild>
                <w:div w:id="1826627447">
                  <w:marLeft w:val="0"/>
                  <w:marRight w:val="0"/>
                  <w:marTop w:val="225"/>
                  <w:marBottom w:val="0"/>
                  <w:divBdr>
                    <w:top w:val="none" w:sz="0" w:space="0" w:color="auto"/>
                    <w:left w:val="none" w:sz="0" w:space="0" w:color="auto"/>
                    <w:bottom w:val="none" w:sz="0" w:space="0" w:color="auto"/>
                    <w:right w:val="none" w:sz="0" w:space="0" w:color="auto"/>
                  </w:divBdr>
                  <w:divsChild>
                    <w:div w:id="20380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unglobalcompact.org/library/2" TargetMode="External"/></Relationships>
</file>

<file path=word/theme/theme1.xml><?xml version="1.0" encoding="utf-8"?>
<a:theme xmlns:a="http://schemas.openxmlformats.org/drawingml/2006/main" name="Tema ActionAid">
  <a:themeElements>
    <a:clrScheme name="ActionAid">
      <a:dk1>
        <a:srgbClr val="000000"/>
      </a:dk1>
      <a:lt1>
        <a:srgbClr val="FFFFFF"/>
      </a:lt1>
      <a:dk2>
        <a:srgbClr val="FF0000"/>
      </a:dk2>
      <a:lt2>
        <a:srgbClr val="A5A5A5"/>
      </a:lt2>
      <a:accent1>
        <a:srgbClr val="FF0000"/>
      </a:accent1>
      <a:accent2>
        <a:srgbClr val="595959"/>
      </a:accent2>
      <a:accent3>
        <a:srgbClr val="FF9393"/>
      </a:accent3>
      <a:accent4>
        <a:srgbClr val="A5A5A5"/>
      </a:accent4>
      <a:accent5>
        <a:srgbClr val="FFD2D1"/>
      </a:accent5>
      <a:accent6>
        <a:srgbClr val="D8D8D8"/>
      </a:accent6>
      <a:hlink>
        <a:srgbClr val="595959"/>
      </a:hlink>
      <a:folHlink>
        <a:srgbClr val="FF9393"/>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17338D511B0C544B1605D12801430F6" ma:contentTypeVersion="6" ma:contentTypeDescription="Create a new document." ma:contentTypeScope="" ma:versionID="427e7204610f156f96b0e8e84335cce6">
  <xsd:schema xmlns:xsd="http://www.w3.org/2001/XMLSchema" xmlns:xs="http://www.w3.org/2001/XMLSchema" xmlns:p="http://schemas.microsoft.com/office/2006/metadata/properties" xmlns:ns1="http://schemas.microsoft.com/sharepoint/v3" xmlns:ns2="6f9a8dbb-1c87-4b78-beaf-95c6a29f62bf" targetNamespace="http://schemas.microsoft.com/office/2006/metadata/properties" ma:root="true" ma:fieldsID="593b3b19db4f414d3d1161a15cb03122" ns1:_="" ns2:_="">
    <xsd:import namespace="http://schemas.microsoft.com/sharepoint/v3"/>
    <xsd:import namespace="6f9a8dbb-1c87-4b78-beaf-95c6a29f6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a8dbb-1c87-4b78-beaf-95c6a29f6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MediaLengthInSeconds xmlns="6f9a8dbb-1c87-4b78-beaf-95c6a29f62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31831-339E-4F5E-89A8-DD66AD5088A3}">
  <ds:schemaRefs>
    <ds:schemaRef ds:uri="http://schemas.microsoft.com/sharepoint/events"/>
  </ds:schemaRefs>
</ds:datastoreItem>
</file>

<file path=customXml/itemProps2.xml><?xml version="1.0" encoding="utf-8"?>
<ds:datastoreItem xmlns:ds="http://schemas.openxmlformats.org/officeDocument/2006/customXml" ds:itemID="{4CED1669-724C-4A66-905A-54B0166DCF1C}"/>
</file>

<file path=customXml/itemProps3.xml><?xml version="1.0" encoding="utf-8"?>
<ds:datastoreItem xmlns:ds="http://schemas.openxmlformats.org/officeDocument/2006/customXml" ds:itemID="{BE6252E1-FCEA-4FE5-AA71-52874EC3E3C3}">
  <ds:schemaRefs>
    <ds:schemaRef ds:uri="http://schemas.microsoft.com/office/2006/metadata/properties"/>
    <ds:schemaRef ds:uri="0fabcd72-b56f-409d-9f17-e8c97e8aa1e4"/>
    <ds:schemaRef ds:uri="http://schemas.microsoft.com/sharepoint/v3"/>
    <ds:schemaRef ds:uri="http://schemas.microsoft.com/sharepoint/v4"/>
    <ds:schemaRef ds:uri="6f99a8b6-af28-42a8-8b0a-81d09ce474db"/>
    <ds:schemaRef ds:uri="http://schemas.microsoft.com/office/infopath/2007/PartnerControls"/>
  </ds:schemaRefs>
</ds:datastoreItem>
</file>

<file path=customXml/itemProps4.xml><?xml version="1.0" encoding="utf-8"?>
<ds:datastoreItem xmlns:ds="http://schemas.openxmlformats.org/officeDocument/2006/customXml" ds:itemID="{F3C64C14-F250-4A42-8F34-1EE71891D9BF}">
  <ds:schemaRefs>
    <ds:schemaRef ds:uri="http://schemas.microsoft.com/sharepoint/v3/contenttype/forms"/>
  </ds:schemaRefs>
</ds:datastoreItem>
</file>

<file path=customXml/itemProps5.xml><?xml version="1.0" encoding="utf-8"?>
<ds:datastoreItem xmlns:ds="http://schemas.openxmlformats.org/officeDocument/2006/customXml" ds:itemID="{1788FAB6-0C89-4F54-BC2D-F966E4AA74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Mellemfolkeligt Samvirke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Skabelon</dc:title>
  <dc:creator>Pierre Vernet</dc:creator>
  <lastModifiedBy>Pierre Vernet (he/him)</lastModifiedBy>
  <revision>43</revision>
  <lastPrinted>2016-10-21T17:08:00.0000000Z</lastPrinted>
  <dcterms:created xsi:type="dcterms:W3CDTF">2021-09-24T11:05:00.0000000Z</dcterms:created>
  <dcterms:modified xsi:type="dcterms:W3CDTF">2023-06-12T12:09:35.8976167Z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0x010100617338D511B0C544B1605D12801430F6</vt:lpwstr>
  </property>
  <property fmtid="{D5CDD505-2E9C-101B-9397-08002B2CF9AE}" pid="3" name="Order">
    <vt:r8>22500</vt:r8>
  </property>
  <property fmtid="{D5CDD505-2E9C-101B-9397-08002B2CF9AE}" pid="4" name="_dlc_DocIdItemGuid">
    <vt:lpwstr>79520883-75b2-4f5d-9912-f98217452c86</vt:lpwstr>
  </property>
  <property fmtid="{D5CDD505-2E9C-101B-9397-08002B2CF9AE}" pid="5" name="AuthorIds_UIVersion_512">
    <vt:lpwstr>52</vt:lpwstr>
  </property>
  <property fmtid="{D5CDD505-2E9C-101B-9397-08002B2CF9AE}" pid="6" name="Document status">
    <vt:lpwstr>Draft</vt:lpwstr>
  </property>
  <property fmtid="{D5CDD505-2E9C-101B-9397-08002B2CF9AE}" pid="7" name="MSIP_Label_c0f0d324-98b2-43ec-a0f8-336eb67569a3_Enabled">
    <vt:lpwstr>true</vt:lpwstr>
  </property>
  <property fmtid="{D5CDD505-2E9C-101B-9397-08002B2CF9AE}" pid="8" name="MSIP_Label_c0f0d324-98b2-43ec-a0f8-336eb67569a3_SetDate">
    <vt:lpwstr>2021-09-24T11:05:39Z</vt:lpwstr>
  </property>
  <property fmtid="{D5CDD505-2E9C-101B-9397-08002B2CF9AE}" pid="9" name="MSIP_Label_c0f0d324-98b2-43ec-a0f8-336eb67569a3_Method">
    <vt:lpwstr>Privileged</vt:lpwstr>
  </property>
  <property fmtid="{D5CDD505-2E9C-101B-9397-08002B2CF9AE}" pid="10" name="MSIP_Label_c0f0d324-98b2-43ec-a0f8-336eb67569a3_Name">
    <vt:lpwstr>Confidential</vt:lpwstr>
  </property>
  <property fmtid="{D5CDD505-2E9C-101B-9397-08002B2CF9AE}" pid="11" name="MSIP_Label_c0f0d324-98b2-43ec-a0f8-336eb67569a3_SiteId">
    <vt:lpwstr>3c41b599-f42e-41c3-b837-b8a13451b079</vt:lpwstr>
  </property>
  <property fmtid="{D5CDD505-2E9C-101B-9397-08002B2CF9AE}" pid="12" name="MSIP_Label_c0f0d324-98b2-43ec-a0f8-336eb67569a3_ActionId">
    <vt:lpwstr>dd8278ee-db54-4e42-96f1-47b73b89d552</vt:lpwstr>
  </property>
  <property fmtid="{D5CDD505-2E9C-101B-9397-08002B2CF9AE}" pid="13" name="MSIP_Label_c0f0d324-98b2-43ec-a0f8-336eb67569a3_ContentBits">
    <vt:lpwstr>0</vt:lpwstr>
  </property>
  <property fmtid="{D5CDD505-2E9C-101B-9397-08002B2CF9AE}" pid="14" name="MediaServiceImageTags">
    <vt:lpwstr/>
  </property>
  <property fmtid="{D5CDD505-2E9C-101B-9397-08002B2CF9AE}" pid="15" name="xd_ProgID">
    <vt:lpwstr/>
  </property>
  <property fmtid="{D5CDD505-2E9C-101B-9397-08002B2CF9AE}" pid="16" name="_dlc_DocId">
    <vt:lpwstr>JAN7XE63NXA3-1501330950-798795</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xd_Signature">
    <vt:bool>false</vt:bool>
  </property>
  <property fmtid="{D5CDD505-2E9C-101B-9397-08002B2CF9AE}" pid="23" name="TriggerFlowInfo">
    <vt:lpwstr/>
  </property>
  <property fmtid="{D5CDD505-2E9C-101B-9397-08002B2CF9AE}" pid="24" name="_dlc_DocIdUrl">
    <vt:lpwstr>https://mellemfolkeligtsamvirke.sharepoint.com/sites/AADK/_layouts/15/DocIdRedir.aspx?ID=JAN7XE63NXA3-1501330950-798795, JAN7XE63NXA3-1501330950-798795</vt:lpwstr>
  </property>
</Properties>
</file>